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12" w:rsidRPr="006E34B1" w:rsidRDefault="004744AD" w:rsidP="004744A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eastAsia="ru-RU"/>
        </w:rPr>
        <w:pict>
          <v:rect id="_x0000_s1026" style="position:absolute;left:0;text-align:left;margin-left:-34.2pt;margin-top:-23.7pt;width:544.5pt;height:784.5pt;z-index:251659264" filled="f" strokecolor="#2e74b5 [2404]" strokeweight="4.5pt"/>
        </w:pict>
      </w:r>
      <w:r w:rsidR="00152512" w:rsidRPr="006E34B1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152512" w:rsidRPr="006E34B1" w:rsidRDefault="00152512" w:rsidP="004744A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34B1">
        <w:rPr>
          <w:rFonts w:ascii="Times New Roman" w:eastAsia="Calibri" w:hAnsi="Times New Roman" w:cs="Times New Roman"/>
          <w:b/>
          <w:sz w:val="28"/>
          <w:szCs w:val="28"/>
        </w:rPr>
        <w:t>Департамент Образования и науки Костромской области</w:t>
      </w:r>
    </w:p>
    <w:p w:rsidR="00152512" w:rsidRPr="006E34B1" w:rsidRDefault="00152512" w:rsidP="004744A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34B1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6E34B1">
        <w:rPr>
          <w:rFonts w:ascii="Times New Roman" w:eastAsia="Calibri" w:hAnsi="Times New Roman" w:cs="Times New Roman"/>
          <w:b/>
          <w:sz w:val="28"/>
          <w:szCs w:val="28"/>
        </w:rPr>
        <w:t>Вохомского</w:t>
      </w:r>
      <w:proofErr w:type="spellEnd"/>
      <w:r w:rsidRPr="006E34B1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</w:t>
      </w:r>
    </w:p>
    <w:p w:rsidR="00152512" w:rsidRPr="006E34B1" w:rsidRDefault="00152512" w:rsidP="004744A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</w:rPr>
      </w:pPr>
    </w:p>
    <w:p w:rsidR="00152512" w:rsidRPr="006E34B1" w:rsidRDefault="00152512" w:rsidP="004744AD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</w:rPr>
      </w:pPr>
      <w:r w:rsidRPr="006E34B1">
        <w:rPr>
          <w:rFonts w:ascii="Times New Roman" w:eastAsia="Calibri" w:hAnsi="Times New Roman" w:cs="Times New Roman"/>
          <w:b/>
          <w:color w:val="000000"/>
          <w:sz w:val="28"/>
        </w:rPr>
        <w:t>МОУ "</w:t>
      </w:r>
      <w:proofErr w:type="spellStart"/>
      <w:r w:rsidRPr="006E34B1">
        <w:rPr>
          <w:rFonts w:ascii="Times New Roman" w:eastAsia="Calibri" w:hAnsi="Times New Roman" w:cs="Times New Roman"/>
          <w:b/>
          <w:color w:val="000000"/>
          <w:sz w:val="28"/>
        </w:rPr>
        <w:t>Вохомская</w:t>
      </w:r>
      <w:proofErr w:type="spellEnd"/>
      <w:r w:rsidRPr="006E34B1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152512" w:rsidRPr="006E34B1" w:rsidRDefault="00152512" w:rsidP="00152512">
      <w:pPr>
        <w:spacing w:after="0"/>
        <w:ind w:left="120"/>
        <w:rPr>
          <w:rFonts w:ascii="Calibri" w:eastAsia="Calibri" w:hAnsi="Calibri" w:cs="Times New Roman"/>
        </w:rPr>
      </w:pPr>
    </w:p>
    <w:p w:rsidR="00152512" w:rsidRPr="006E34B1" w:rsidRDefault="00152512" w:rsidP="00152512">
      <w:pPr>
        <w:spacing w:after="0"/>
        <w:ind w:left="120"/>
        <w:rPr>
          <w:rFonts w:ascii="Calibri" w:eastAsia="Calibri" w:hAnsi="Calibri" w:cs="Times New Roman"/>
        </w:rPr>
      </w:pPr>
    </w:p>
    <w:p w:rsidR="00152512" w:rsidRPr="006E34B1" w:rsidRDefault="00152512" w:rsidP="00152512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518"/>
      </w:tblGrid>
      <w:tr w:rsidR="00152512" w:rsidRPr="00347BD3" w:rsidTr="004744AD">
        <w:tc>
          <w:tcPr>
            <w:tcW w:w="3114" w:type="dxa"/>
          </w:tcPr>
          <w:p w:rsidR="00152512" w:rsidRPr="006E34B1" w:rsidRDefault="00152512" w:rsidP="0015251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152512" w:rsidRPr="006E34B1" w:rsidRDefault="004744AD" w:rsidP="0015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="00152512"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="00152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Плюснина</w:t>
            </w:r>
            <w:proofErr w:type="spellEnd"/>
            <w:r w:rsidR="00152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Т.В.</w:t>
            </w:r>
          </w:p>
          <w:p w:rsidR="00152512" w:rsidRPr="006E34B1" w:rsidRDefault="004744AD" w:rsidP="0015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474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28.08.</w:t>
            </w:r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2025г.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52512" w:rsidRPr="006E34B1" w:rsidRDefault="00152512" w:rsidP="0015251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152512" w:rsidRPr="004744AD" w:rsidRDefault="00152512" w:rsidP="004744A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</w:t>
            </w:r>
            <w:r w:rsidR="00474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Р___________</w:t>
            </w:r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Жаравина</w:t>
            </w:r>
            <w:proofErr w:type="spellEnd"/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8" w:type="dxa"/>
          </w:tcPr>
          <w:p w:rsidR="00152512" w:rsidRPr="006E34B1" w:rsidRDefault="00152512" w:rsidP="0015251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МОУ «</w:t>
            </w:r>
            <w:proofErr w:type="spellStart"/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Вохомская</w:t>
            </w:r>
            <w:proofErr w:type="spellEnd"/>
            <w:r w:rsidRPr="006E3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СОШ»</w:t>
            </w:r>
          </w:p>
          <w:p w:rsidR="00152512" w:rsidRPr="006E34B1" w:rsidRDefault="00152512" w:rsidP="004744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_________Окуловская</w:t>
            </w:r>
            <w:proofErr w:type="spellEnd"/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Е.П.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 w:rsidR="00474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 от  29.08. </w:t>
            </w:r>
            <w:r w:rsidRPr="006E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2025г.</w:t>
            </w:r>
          </w:p>
          <w:p w:rsidR="00152512" w:rsidRPr="006E34B1" w:rsidRDefault="00152512" w:rsidP="0015251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2512" w:rsidRPr="006E34B1" w:rsidRDefault="00152512" w:rsidP="00152512">
      <w:pPr>
        <w:spacing w:after="0"/>
        <w:ind w:left="120"/>
      </w:pPr>
    </w:p>
    <w:p w:rsidR="00152512" w:rsidRDefault="00152512" w:rsidP="0015251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E34B1">
        <w:rPr>
          <w:rFonts w:ascii="Times New Roman" w:hAnsi="Times New Roman"/>
          <w:b/>
          <w:color w:val="000000"/>
          <w:sz w:val="28"/>
        </w:rPr>
        <w:t>ПРОГРАММА</w:t>
      </w:r>
      <w:r>
        <w:rPr>
          <w:rFonts w:ascii="Times New Roman" w:hAnsi="Times New Roman"/>
          <w:b/>
          <w:color w:val="000000"/>
          <w:sz w:val="28"/>
        </w:rPr>
        <w:t xml:space="preserve"> ДОПОЛНИТЕЛЬНОГО ОБРАЗОВАНИЯ ПО ИНТЕЛЛЕКТУАЛЬНОМУ НАПРАВЛЕНИЮ </w:t>
      </w:r>
    </w:p>
    <w:p w:rsidR="00152512" w:rsidRDefault="00152512" w:rsidP="0015251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«МАТЕМАТИКА: ИНТЕРЕСНО И ПРОСТО»</w:t>
      </w:r>
    </w:p>
    <w:p w:rsidR="00152512" w:rsidRPr="006E34B1" w:rsidRDefault="00152512" w:rsidP="00152512">
      <w:pPr>
        <w:spacing w:after="0" w:line="408" w:lineRule="auto"/>
        <w:ind w:left="120"/>
        <w:jc w:val="center"/>
      </w:pPr>
    </w:p>
    <w:p w:rsidR="00152512" w:rsidRPr="00347BD3" w:rsidRDefault="004744AD" w:rsidP="00152512">
      <w:pPr>
        <w:spacing w:after="0" w:line="408" w:lineRule="auto"/>
        <w:jc w:val="center"/>
        <w:rPr>
          <w:b/>
        </w:rPr>
      </w:pPr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272415</wp:posOffset>
            </wp:positionV>
            <wp:extent cx="4810125" cy="3200400"/>
            <wp:effectExtent l="19050" t="0" r="9525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512" w:rsidRPr="00347BD3">
        <w:rPr>
          <w:rFonts w:ascii="Times New Roman" w:hAnsi="Times New Roman"/>
          <w:b/>
          <w:color w:val="000000"/>
          <w:sz w:val="28"/>
        </w:rPr>
        <w:t>для обучающихся 5  классов</w:t>
      </w:r>
    </w:p>
    <w:p w:rsidR="00152512" w:rsidRPr="006E34B1" w:rsidRDefault="00152512" w:rsidP="00152512">
      <w:pPr>
        <w:spacing w:after="0"/>
        <w:ind w:left="120"/>
        <w:jc w:val="center"/>
      </w:pPr>
    </w:p>
    <w:p w:rsidR="00152512" w:rsidRDefault="00152512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Default="004744AD" w:rsidP="00152512">
      <w:pPr>
        <w:spacing w:after="0"/>
        <w:ind w:left="120"/>
        <w:jc w:val="center"/>
      </w:pPr>
    </w:p>
    <w:p w:rsidR="004744AD" w:rsidRPr="006E34B1" w:rsidRDefault="004744AD" w:rsidP="00152512">
      <w:pPr>
        <w:spacing w:after="0"/>
        <w:ind w:left="120"/>
        <w:jc w:val="center"/>
      </w:pPr>
    </w:p>
    <w:p w:rsidR="00152512" w:rsidRPr="00347BD3" w:rsidRDefault="00152512" w:rsidP="00152512">
      <w:pPr>
        <w:spacing w:after="0"/>
        <w:ind w:left="12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347BD3">
        <w:rPr>
          <w:rFonts w:ascii="Times New Roman" w:hAnsi="Times New Roman" w:cs="Times New Roman"/>
          <w:b/>
          <w:sz w:val="32"/>
          <w:szCs w:val="32"/>
        </w:rPr>
        <w:t>Автор программы: Будилова Н.Г.,</w:t>
      </w:r>
    </w:p>
    <w:p w:rsidR="00152512" w:rsidRPr="00347BD3" w:rsidRDefault="00152512" w:rsidP="00152512">
      <w:pPr>
        <w:spacing w:after="0"/>
        <w:ind w:left="12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347BD3">
        <w:rPr>
          <w:rFonts w:ascii="Times New Roman" w:hAnsi="Times New Roman" w:cs="Times New Roman"/>
          <w:b/>
          <w:sz w:val="32"/>
          <w:szCs w:val="32"/>
        </w:rPr>
        <w:t xml:space="preserve"> учитель математики</w:t>
      </w:r>
    </w:p>
    <w:p w:rsidR="004744AD" w:rsidRDefault="004744AD" w:rsidP="00152512">
      <w:pPr>
        <w:spacing w:after="0"/>
        <w:ind w:left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2512" w:rsidRPr="00347BD3" w:rsidRDefault="00152512" w:rsidP="00152512">
      <w:pPr>
        <w:spacing w:after="0"/>
        <w:ind w:lef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7BD3">
        <w:rPr>
          <w:rFonts w:ascii="Times New Roman" w:hAnsi="Times New Roman" w:cs="Times New Roman"/>
          <w:b/>
          <w:sz w:val="32"/>
          <w:szCs w:val="32"/>
        </w:rPr>
        <w:t>Вохма, 2025</w:t>
      </w:r>
    </w:p>
    <w:p w:rsidR="00152512" w:rsidRPr="006E34B1" w:rsidRDefault="00152512" w:rsidP="00152512">
      <w:pPr>
        <w:spacing w:after="0"/>
        <w:ind w:left="120"/>
      </w:pPr>
    </w:p>
    <w:p w:rsidR="00C51242" w:rsidRPr="00C51242" w:rsidRDefault="00C51242" w:rsidP="00C51242">
      <w:pPr>
        <w:pStyle w:val="Default"/>
        <w:jc w:val="center"/>
        <w:rPr>
          <w:b/>
          <w:sz w:val="28"/>
          <w:szCs w:val="28"/>
        </w:rPr>
      </w:pPr>
      <w:r w:rsidRPr="00C51242">
        <w:rPr>
          <w:b/>
          <w:sz w:val="28"/>
          <w:szCs w:val="28"/>
        </w:rPr>
        <w:lastRenderedPageBreak/>
        <w:t>Краткая аннотация</w:t>
      </w:r>
    </w:p>
    <w:p w:rsidR="00C51242" w:rsidRPr="00C51242" w:rsidRDefault="00C51242" w:rsidP="00C51242">
      <w:pPr>
        <w:pStyle w:val="Default"/>
        <w:jc w:val="center"/>
        <w:rPr>
          <w:sz w:val="28"/>
          <w:szCs w:val="28"/>
        </w:rPr>
      </w:pPr>
    </w:p>
    <w:p w:rsidR="00965094" w:rsidRPr="00965094" w:rsidRDefault="00965094" w:rsidP="009650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094">
        <w:rPr>
          <w:rFonts w:ascii="Times New Roman" w:hAnsi="Times New Roman" w:cs="Times New Roman"/>
          <w:sz w:val="28"/>
          <w:szCs w:val="28"/>
        </w:rPr>
        <w:t xml:space="preserve">В современном образовании, где технологии играют все более значимую роль, поиск эффективных и увлекательных инструментов для обучения становится приоритетом. Особенно это актуально для начальной и средней школы, где закладываются основы знаний и формируется отношение к предмету. Программа </w:t>
      </w:r>
      <w:r>
        <w:rPr>
          <w:rFonts w:ascii="Times New Roman" w:hAnsi="Times New Roman" w:cs="Times New Roman"/>
          <w:sz w:val="28"/>
          <w:szCs w:val="28"/>
        </w:rPr>
        <w:t>«Математика: интересно и просто» (далее программа)</w:t>
      </w:r>
      <w:r w:rsidRPr="00965094">
        <w:rPr>
          <w:rFonts w:ascii="Times New Roman" w:hAnsi="Times New Roman" w:cs="Times New Roman"/>
          <w:sz w:val="28"/>
          <w:szCs w:val="28"/>
        </w:rPr>
        <w:t xml:space="preserve"> представляет собой именно такой инновационный подход, призванный сделать изучение математики не только полезным, но и по-настоящему захватывающим.</w:t>
      </w:r>
    </w:p>
    <w:p w:rsidR="006033A0" w:rsidRPr="006033A0" w:rsidRDefault="00C51242" w:rsidP="0096509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242">
        <w:rPr>
          <w:rFonts w:ascii="Times New Roman" w:hAnsi="Times New Roman" w:cs="Times New Roman"/>
          <w:sz w:val="28"/>
          <w:szCs w:val="28"/>
        </w:rPr>
        <w:t xml:space="preserve">Дополнительная общеобразовательная общеразвивающая программа «Математика: интересно и просто» предназначена для учащихся </w:t>
      </w:r>
      <w:r>
        <w:rPr>
          <w:rFonts w:ascii="Times New Roman" w:hAnsi="Times New Roman" w:cs="Times New Roman"/>
          <w:sz w:val="28"/>
          <w:szCs w:val="28"/>
        </w:rPr>
        <w:t xml:space="preserve">5 класса, </w:t>
      </w:r>
      <w:r w:rsidRPr="00C51242">
        <w:rPr>
          <w:rFonts w:ascii="Times New Roman" w:hAnsi="Times New Roman" w:cs="Times New Roman"/>
          <w:sz w:val="28"/>
          <w:szCs w:val="28"/>
        </w:rPr>
        <w:t xml:space="preserve">11-12 лет, проявляющих интерес к математическому </w:t>
      </w:r>
      <w:r>
        <w:rPr>
          <w:rFonts w:ascii="Times New Roman" w:hAnsi="Times New Roman" w:cs="Times New Roman"/>
          <w:sz w:val="28"/>
          <w:szCs w:val="28"/>
        </w:rPr>
        <w:t>творчеству</w:t>
      </w:r>
      <w:r w:rsidR="00965094">
        <w:rPr>
          <w:rFonts w:ascii="Times New Roman" w:hAnsi="Times New Roman" w:cs="Times New Roman"/>
          <w:sz w:val="28"/>
          <w:szCs w:val="28"/>
        </w:rPr>
        <w:t>.</w:t>
      </w:r>
      <w:r w:rsidRPr="00C51242">
        <w:rPr>
          <w:rFonts w:ascii="Times New Roman" w:hAnsi="Times New Roman" w:cs="Times New Roman"/>
          <w:sz w:val="28"/>
          <w:szCs w:val="28"/>
        </w:rPr>
        <w:t>Содержание программы направлено на воспитание интереса к предмету, развитие наблюдательности, умения анализировать, догадываться, рассуждать, доказывать, решать учебную задачу творчески.</w:t>
      </w:r>
      <w:r w:rsidR="00B65D01" w:rsidRPr="00B65D0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65D01" w:rsidRPr="00B001C4">
        <w:rPr>
          <w:rFonts w:ascii="Times New Roman" w:hAnsi="Times New Roman" w:cs="Times New Roman"/>
          <w:sz w:val="28"/>
          <w:szCs w:val="28"/>
        </w:rPr>
        <w:t xml:space="preserve">«Математика: интересно и </w:t>
      </w:r>
      <w:r w:rsidR="006033A0" w:rsidRPr="00B001C4">
        <w:rPr>
          <w:rFonts w:ascii="Times New Roman" w:hAnsi="Times New Roman" w:cs="Times New Roman"/>
          <w:sz w:val="28"/>
          <w:szCs w:val="28"/>
        </w:rPr>
        <w:t>просто»это</w:t>
      </w:r>
      <w:r w:rsidR="006033A0" w:rsidRPr="006033A0">
        <w:rPr>
          <w:rFonts w:ascii="Times New Roman" w:hAnsi="Times New Roman" w:cs="Times New Roman"/>
          <w:sz w:val="28"/>
          <w:szCs w:val="28"/>
        </w:rPr>
        <w:t xml:space="preserve"> именно такое пространство, где учащиеся </w:t>
      </w:r>
      <w:r w:rsidR="006033A0">
        <w:rPr>
          <w:rFonts w:ascii="Times New Roman" w:hAnsi="Times New Roman" w:cs="Times New Roman"/>
          <w:sz w:val="28"/>
          <w:szCs w:val="28"/>
        </w:rPr>
        <w:t xml:space="preserve">познакомятся </w:t>
      </w:r>
      <w:r w:rsidR="006033A0" w:rsidRPr="00B65D01">
        <w:rPr>
          <w:rFonts w:ascii="Times New Roman" w:hAnsi="Times New Roman" w:cs="Times New Roman"/>
          <w:sz w:val="28"/>
          <w:szCs w:val="28"/>
        </w:rPr>
        <w:t>со</w:t>
      </w:r>
      <w:r w:rsidR="00B65D01" w:rsidRPr="00B65D01">
        <w:rPr>
          <w:rFonts w:ascii="Times New Roman" w:hAnsi="Times New Roman" w:cs="Times New Roman"/>
          <w:sz w:val="28"/>
          <w:szCs w:val="28"/>
        </w:rPr>
        <w:t xml:space="preserve"> многими интересными вопросами математики, выходящими за рамки школьной </w:t>
      </w:r>
      <w:r w:rsidR="00B65D01">
        <w:rPr>
          <w:rFonts w:ascii="Times New Roman" w:hAnsi="Times New Roman" w:cs="Times New Roman"/>
          <w:sz w:val="28"/>
          <w:szCs w:val="28"/>
        </w:rPr>
        <w:t xml:space="preserve">программы, </w:t>
      </w:r>
      <w:r w:rsidR="006033A0">
        <w:rPr>
          <w:rFonts w:ascii="Times New Roman" w:hAnsi="Times New Roman" w:cs="Times New Roman"/>
          <w:sz w:val="28"/>
          <w:szCs w:val="28"/>
        </w:rPr>
        <w:t xml:space="preserve">смогут </w:t>
      </w:r>
      <w:r w:rsidR="006033A0" w:rsidRPr="006033A0">
        <w:rPr>
          <w:rFonts w:ascii="Times New Roman" w:hAnsi="Times New Roman" w:cs="Times New Roman"/>
          <w:sz w:val="28"/>
          <w:szCs w:val="28"/>
        </w:rPr>
        <w:t>взглянуть на математику с новой стороны и научаться применять свои знания для решения задач с помощью компьютера.</w:t>
      </w:r>
    </w:p>
    <w:p w:rsidR="00C51242" w:rsidRPr="00C51242" w:rsidRDefault="00C51242" w:rsidP="00C51242">
      <w:pPr>
        <w:pStyle w:val="Default"/>
        <w:rPr>
          <w:b/>
          <w:i/>
          <w:iCs/>
          <w:sz w:val="28"/>
          <w:szCs w:val="28"/>
        </w:rPr>
      </w:pPr>
      <w:r w:rsidRPr="00C51242">
        <w:rPr>
          <w:b/>
          <w:i/>
          <w:iCs/>
          <w:sz w:val="28"/>
          <w:szCs w:val="28"/>
        </w:rPr>
        <w:t xml:space="preserve">Нормативно-правовые основания для разработки программы </w:t>
      </w:r>
    </w:p>
    <w:p w:rsidR="00C51242" w:rsidRDefault="00C51242" w:rsidP="00C51242">
      <w:pPr>
        <w:pStyle w:val="Default"/>
        <w:rPr>
          <w:i/>
          <w:iCs/>
          <w:sz w:val="23"/>
          <w:szCs w:val="23"/>
        </w:rPr>
      </w:pPr>
    </w:p>
    <w:p w:rsidR="00C51242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C51242">
        <w:rPr>
          <w:color w:val="auto"/>
          <w:sz w:val="28"/>
          <w:szCs w:val="28"/>
        </w:rPr>
        <w:t xml:space="preserve">Федеральный закон от 29.12.2012 № 273-ФЗ «Об образовании в Российской Федерации»; </w:t>
      </w:r>
    </w:p>
    <w:p w:rsidR="008029CB" w:rsidRDefault="00C51242" w:rsidP="008029CB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>Указ 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8029CB" w:rsidRDefault="008029CB" w:rsidP="008029CB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Указ Президента Российской Федерации от 7.05.2024 г. № 309 «О национальных целях развития Российской Федерации на период до 2030 года и на перспективу до 2036 года»; </w:t>
      </w:r>
    </w:p>
    <w:p w:rsidR="008029CB" w:rsidRPr="008029CB" w:rsidRDefault="008029CB" w:rsidP="008029CB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sz w:val="28"/>
          <w:szCs w:val="28"/>
        </w:rPr>
        <w:t xml:space="preserve">Концепция развития дополнительного образования до 2030 года (утверждена распоряжением Правительства РФ от 31.03.2022 № 678-р); </w:t>
      </w:r>
    </w:p>
    <w:p w:rsid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Постановление Правительства РФ от 11.10.2023 № 1678 «Об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:rsid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Приказ Министерства просвещения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Приказ Министерства просвещения РФ от 03.09.2019 № 467 «Об утверждении Целевой модели развития региональных систем дополнительного образования детей»; </w:t>
      </w:r>
    </w:p>
    <w:p w:rsid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Приказ Министерства просвещения РФ от 21.04.2023 № 302 «О внесении изменений в Целевую модель развития региональных систем дополнительного образования детей, утвержденную приказом Министерства просвещения РФ от 3.09.2019 г. № 467»; </w:t>
      </w:r>
    </w:p>
    <w:p w:rsid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Постановление Главного государственного санитарного врача РФ от 28.09.2020 № 28 «Об утверждении СП 2.4.3648-20 «Санитарно-эпидемиологические требования к организациям воспитания и обучения, отдыха и оздоровления детей и молодежи»; </w:t>
      </w:r>
      <w:r w:rsidRPr="008029CB">
        <w:rPr>
          <w:rFonts w:ascii="Calibri" w:hAnsi="Calibri" w:cs="Calibri"/>
          <w:color w:val="auto"/>
          <w:sz w:val="22"/>
          <w:szCs w:val="22"/>
        </w:rPr>
        <w:t xml:space="preserve">4 </w:t>
      </w:r>
    </w:p>
    <w:p w:rsidR="00C51242" w:rsidRPr="008029CB" w:rsidRDefault="00C51242" w:rsidP="00C51242">
      <w:pPr>
        <w:pStyle w:val="Default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Письмо Министерства образования и науки РФ от 18.11.2015 № 09-3242 «О направлении информации» (с «Методическими рекомендациями по проектированию дополнительных </w:t>
      </w:r>
      <w:proofErr w:type="spellStart"/>
      <w:r w:rsidRPr="008029CB">
        <w:rPr>
          <w:color w:val="auto"/>
          <w:sz w:val="28"/>
          <w:szCs w:val="28"/>
        </w:rPr>
        <w:t>общеразвивающих</w:t>
      </w:r>
      <w:proofErr w:type="spellEnd"/>
      <w:r w:rsidRPr="008029CB">
        <w:rPr>
          <w:color w:val="auto"/>
          <w:sz w:val="28"/>
          <w:szCs w:val="28"/>
        </w:rPr>
        <w:t xml:space="preserve"> программ (включая </w:t>
      </w:r>
      <w:proofErr w:type="spellStart"/>
      <w:r w:rsidRPr="008029CB">
        <w:rPr>
          <w:color w:val="auto"/>
          <w:sz w:val="28"/>
          <w:szCs w:val="28"/>
        </w:rPr>
        <w:t>разноуровневые</w:t>
      </w:r>
      <w:proofErr w:type="spellEnd"/>
      <w:r w:rsidRPr="008029CB">
        <w:rPr>
          <w:color w:val="auto"/>
          <w:sz w:val="28"/>
          <w:szCs w:val="28"/>
        </w:rPr>
        <w:t xml:space="preserve"> программы)»; </w:t>
      </w:r>
    </w:p>
    <w:p w:rsidR="008029CB" w:rsidRPr="008029CB" w:rsidRDefault="00C51242" w:rsidP="008029CB">
      <w:pPr>
        <w:pStyle w:val="Default"/>
        <w:spacing w:line="360" w:lineRule="auto"/>
        <w:rPr>
          <w:b/>
          <w:i/>
          <w:iCs/>
          <w:sz w:val="28"/>
          <w:szCs w:val="28"/>
        </w:rPr>
      </w:pPr>
      <w:r w:rsidRPr="008029CB">
        <w:rPr>
          <w:b/>
          <w:i/>
          <w:iCs/>
          <w:sz w:val="28"/>
          <w:szCs w:val="28"/>
        </w:rPr>
        <w:t xml:space="preserve">Направленность программы </w:t>
      </w:r>
    </w:p>
    <w:p w:rsidR="00C51242" w:rsidRDefault="00C51242" w:rsidP="00966B22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8029CB">
        <w:rPr>
          <w:color w:val="auto"/>
          <w:sz w:val="28"/>
          <w:szCs w:val="28"/>
        </w:rPr>
        <w:t xml:space="preserve">Дополнительная общеобразовательная общеразвивающая программа </w:t>
      </w:r>
      <w:r w:rsidR="008029CB" w:rsidRPr="008029CB">
        <w:rPr>
          <w:color w:val="auto"/>
          <w:sz w:val="28"/>
          <w:szCs w:val="28"/>
        </w:rPr>
        <w:t>«Математика: интересно и просто» имеет естественнонаучную направленность</w:t>
      </w:r>
      <w:r w:rsidRPr="008029CB">
        <w:rPr>
          <w:color w:val="auto"/>
          <w:sz w:val="28"/>
          <w:szCs w:val="28"/>
        </w:rPr>
        <w:t xml:space="preserve">. </w:t>
      </w:r>
      <w:r w:rsidR="00966B22" w:rsidRPr="00966B22">
        <w:rPr>
          <w:color w:val="auto"/>
          <w:sz w:val="28"/>
          <w:szCs w:val="28"/>
        </w:rPr>
        <w:t>Программа соответствует современным образовательным технологиям, отражённым в принципах обучения (индивидуальности, доступности, результативности)</w:t>
      </w:r>
      <w:r w:rsidR="0064721E">
        <w:rPr>
          <w:color w:val="auto"/>
          <w:sz w:val="28"/>
          <w:szCs w:val="28"/>
        </w:rPr>
        <w:t>.</w:t>
      </w:r>
    </w:p>
    <w:p w:rsidR="0064721E" w:rsidRPr="008029CB" w:rsidRDefault="0064721E" w:rsidP="00966B22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</w:p>
    <w:p w:rsidR="00C51242" w:rsidRPr="008029CB" w:rsidRDefault="00C51242" w:rsidP="008029CB">
      <w:pPr>
        <w:pStyle w:val="Default"/>
        <w:spacing w:line="360" w:lineRule="auto"/>
        <w:jc w:val="both"/>
        <w:rPr>
          <w:b/>
          <w:i/>
          <w:iCs/>
          <w:sz w:val="28"/>
          <w:szCs w:val="28"/>
        </w:rPr>
      </w:pPr>
      <w:r w:rsidRPr="008029CB">
        <w:rPr>
          <w:b/>
          <w:i/>
          <w:iCs/>
          <w:sz w:val="28"/>
          <w:szCs w:val="28"/>
        </w:rPr>
        <w:t xml:space="preserve">Актуальность программы </w:t>
      </w:r>
    </w:p>
    <w:p w:rsidR="003977B4" w:rsidRDefault="00966B22" w:rsidP="00966B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Основная задача обучения математике в школе заключается в обеспечении прочного и сознательного овладения учащимися системой математических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 </w:t>
      </w:r>
      <w:r w:rsidR="003977B4" w:rsidRPr="003977B4">
        <w:rPr>
          <w:rFonts w:ascii="Times New Roman" w:hAnsi="Times New Roman" w:cs="Times New Roman"/>
          <w:sz w:val="28"/>
          <w:szCs w:val="28"/>
        </w:rPr>
        <w:t xml:space="preserve">Но что происходит, когда ученик уже уверенно владеет этими инструментами? Именно тогда возникает потребность в новых вызовах, в задачах, которые стимулируют логическое мышление, развивают креативность и показывают красоту и </w:t>
      </w:r>
      <w:r w:rsidR="003977B4">
        <w:rPr>
          <w:rFonts w:ascii="Times New Roman" w:hAnsi="Times New Roman" w:cs="Times New Roman"/>
          <w:sz w:val="28"/>
          <w:szCs w:val="28"/>
        </w:rPr>
        <w:t xml:space="preserve">огромный спектр применения </w:t>
      </w:r>
      <w:r w:rsidR="003977B4" w:rsidRPr="003977B4">
        <w:rPr>
          <w:rFonts w:ascii="Times New Roman" w:hAnsi="Times New Roman" w:cs="Times New Roman"/>
          <w:sz w:val="28"/>
          <w:szCs w:val="28"/>
        </w:rPr>
        <w:t>математики.Современный мир немыслим без технологий, и математика здесь не исключение. Компьютер становится не просто инструментом для вычислений, а полноценным помощником в и</w:t>
      </w:r>
      <w:r w:rsidR="003977B4">
        <w:rPr>
          <w:rFonts w:ascii="Times New Roman" w:hAnsi="Times New Roman" w:cs="Times New Roman"/>
          <w:sz w:val="28"/>
          <w:szCs w:val="28"/>
        </w:rPr>
        <w:t>сследовании математических идей</w:t>
      </w:r>
      <w:r w:rsidR="000B59E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B59E1" w:rsidRDefault="000B59E1" w:rsidP="000B59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программы являются:</w:t>
      </w:r>
    </w:p>
    <w:p w:rsidR="000B59E1" w:rsidRPr="000B59E1" w:rsidRDefault="000B59E1" w:rsidP="000B5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9E1">
        <w:rPr>
          <w:rFonts w:ascii="Times New Roman" w:hAnsi="Times New Roman" w:cs="Times New Roman"/>
          <w:i/>
          <w:sz w:val="28"/>
          <w:szCs w:val="28"/>
        </w:rPr>
        <w:t>Развитие логического и аналитического мышления:</w:t>
      </w:r>
      <w:r w:rsidRPr="000B59E1">
        <w:rPr>
          <w:rFonts w:ascii="Times New Roman" w:hAnsi="Times New Roman" w:cs="Times New Roman"/>
          <w:sz w:val="28"/>
          <w:szCs w:val="28"/>
        </w:rPr>
        <w:t xml:space="preserve"> Решение нестандартных задач и работа с компьютерными программами тренируют способность мыслить последовательно, анализировать информацию и находить оптимальные решения. </w:t>
      </w:r>
    </w:p>
    <w:p w:rsidR="000B59E1" w:rsidRPr="000B59E1" w:rsidRDefault="000B59E1" w:rsidP="000B5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9E1">
        <w:rPr>
          <w:rFonts w:ascii="Times New Roman" w:hAnsi="Times New Roman" w:cs="Times New Roman"/>
          <w:i/>
          <w:sz w:val="28"/>
          <w:szCs w:val="28"/>
        </w:rPr>
        <w:t>Повышение мотивации к изучению математики:</w:t>
      </w:r>
      <w:r w:rsidRPr="000B59E1">
        <w:rPr>
          <w:rFonts w:ascii="Times New Roman" w:hAnsi="Times New Roman" w:cs="Times New Roman"/>
          <w:sz w:val="28"/>
          <w:szCs w:val="28"/>
        </w:rPr>
        <w:t xml:space="preserve"> Когда ученики видят, как математика применяется для решения интересных задач и как она связана с современными технологиями, их интерес к предмету значительно возрастает. </w:t>
      </w:r>
    </w:p>
    <w:p w:rsidR="000B59E1" w:rsidRPr="000B59E1" w:rsidRDefault="000B59E1" w:rsidP="000B5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9E1">
        <w:rPr>
          <w:rFonts w:ascii="Times New Roman" w:hAnsi="Times New Roman" w:cs="Times New Roman"/>
          <w:i/>
          <w:sz w:val="28"/>
          <w:szCs w:val="28"/>
        </w:rPr>
        <w:t>Формирование навыков самостоятельной работы и исследования:</w:t>
      </w:r>
      <w:r w:rsidRPr="000B59E1">
        <w:rPr>
          <w:rFonts w:ascii="Times New Roman" w:hAnsi="Times New Roman" w:cs="Times New Roman"/>
          <w:sz w:val="28"/>
          <w:szCs w:val="28"/>
        </w:rPr>
        <w:t xml:space="preserve"> Ученики учатся ставить перед собой задачи, искать пути их решения, экспериментировать и делать выводы. </w:t>
      </w:r>
    </w:p>
    <w:p w:rsidR="000B59E1" w:rsidRPr="000B59E1" w:rsidRDefault="000B59E1" w:rsidP="000B5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9E1">
        <w:rPr>
          <w:rFonts w:ascii="Times New Roman" w:hAnsi="Times New Roman" w:cs="Times New Roman"/>
          <w:i/>
          <w:sz w:val="28"/>
          <w:szCs w:val="28"/>
        </w:rPr>
        <w:t>Подготовка к олимпиадам и конкурсам:</w:t>
      </w:r>
      <w:r>
        <w:rPr>
          <w:rFonts w:ascii="Times New Roman" w:hAnsi="Times New Roman" w:cs="Times New Roman"/>
          <w:sz w:val="28"/>
          <w:szCs w:val="28"/>
        </w:rPr>
        <w:t xml:space="preserve"> Многие задачи </w:t>
      </w:r>
      <w:r w:rsidRPr="000B59E1">
        <w:rPr>
          <w:rFonts w:ascii="Times New Roman" w:hAnsi="Times New Roman" w:cs="Times New Roman"/>
          <w:sz w:val="28"/>
          <w:szCs w:val="28"/>
        </w:rPr>
        <w:t xml:space="preserve">имеют формат олимпиадных, что дает хорошую подготовку к участию в таких мероприятиях. </w:t>
      </w:r>
    </w:p>
    <w:p w:rsidR="00C51242" w:rsidRDefault="008029CB" w:rsidP="00966B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программы заложен</w:t>
      </w:r>
      <w:r w:rsidR="00F15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58A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="00F1558A">
        <w:rPr>
          <w:rFonts w:ascii="Times New Roman" w:hAnsi="Times New Roman" w:cs="Times New Roman"/>
          <w:sz w:val="28"/>
          <w:szCs w:val="28"/>
        </w:rPr>
        <w:t xml:space="preserve"> подход. Программа предназначена для развития математических способностей обучающихся, </w:t>
      </w:r>
      <w:r w:rsidR="00B001C4">
        <w:rPr>
          <w:rFonts w:ascii="Times New Roman" w:hAnsi="Times New Roman" w:cs="Times New Roman"/>
          <w:sz w:val="28"/>
          <w:szCs w:val="28"/>
        </w:rPr>
        <w:t xml:space="preserve">формирования логической, </w:t>
      </w:r>
      <w:r w:rsidR="00F1558A">
        <w:rPr>
          <w:rFonts w:ascii="Times New Roman" w:hAnsi="Times New Roman" w:cs="Times New Roman"/>
          <w:sz w:val="28"/>
          <w:szCs w:val="28"/>
        </w:rPr>
        <w:t>алгоритмической</w:t>
      </w:r>
      <w:r w:rsidR="00B001C4">
        <w:rPr>
          <w:rFonts w:ascii="Times New Roman" w:hAnsi="Times New Roman" w:cs="Times New Roman"/>
          <w:sz w:val="28"/>
          <w:szCs w:val="28"/>
        </w:rPr>
        <w:t xml:space="preserve"> и цифровой грамотности</w:t>
      </w:r>
      <w:r w:rsidR="00F1558A">
        <w:rPr>
          <w:rFonts w:ascii="Times New Roman" w:hAnsi="Times New Roman" w:cs="Times New Roman"/>
          <w:sz w:val="28"/>
          <w:szCs w:val="28"/>
        </w:rPr>
        <w:t xml:space="preserve">, коммуникативных умений </w:t>
      </w:r>
      <w:r w:rsidR="00B001C4">
        <w:rPr>
          <w:rFonts w:ascii="Times New Roman" w:hAnsi="Times New Roman" w:cs="Times New Roman"/>
          <w:sz w:val="28"/>
          <w:szCs w:val="28"/>
        </w:rPr>
        <w:t>школьников, даёт</w:t>
      </w:r>
      <w:r w:rsidR="00F1558A">
        <w:rPr>
          <w:rFonts w:ascii="Times New Roman" w:hAnsi="Times New Roman" w:cs="Times New Roman"/>
          <w:sz w:val="28"/>
          <w:szCs w:val="28"/>
        </w:rPr>
        <w:t xml:space="preserve"> возможность овладеть элементарными навыками исследовательской деятельности, позволяет обучающимся реализовать свои познавательные возможности,</w:t>
      </w:r>
      <w:r w:rsidR="006F0AB4">
        <w:rPr>
          <w:rFonts w:ascii="Times New Roman" w:hAnsi="Times New Roman" w:cs="Times New Roman"/>
          <w:sz w:val="28"/>
          <w:szCs w:val="28"/>
        </w:rPr>
        <w:t xml:space="preserve"> расширить математический кругозор и эрудицию, способствует развитию универсальных учебных действий. </w:t>
      </w:r>
    </w:p>
    <w:p w:rsidR="005641C1" w:rsidRPr="007F14D8" w:rsidRDefault="005641C1" w:rsidP="007F14D8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i/>
          <w:iCs/>
          <w:color w:val="000000"/>
          <w:sz w:val="28"/>
          <w:szCs w:val="28"/>
        </w:rPr>
      </w:pPr>
      <w:r w:rsidRPr="007F14D8"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  <w:t>Новизной</w:t>
      </w:r>
      <w:r w:rsidR="00AA64D0">
        <w:rPr>
          <w:rFonts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 w:rsidR="00965094" w:rsidRPr="00965094">
        <w:rPr>
          <w:rFonts w:eastAsiaTheme="minorHAnsi"/>
          <w:sz w:val="28"/>
          <w:szCs w:val="28"/>
          <w:lang w:eastAsia="en-US"/>
        </w:rPr>
        <w:t xml:space="preserve">заключается в комплексном подходе к обучению, который трансформирует традиционное изучение математики в увлекательный, интерактивный и персонализированный процесс. Она преодолевает ограничения пассивного усвоения знаний, предлагая ученикам активное участие, сильную мотивацию через </w:t>
      </w:r>
      <w:proofErr w:type="spellStart"/>
      <w:r w:rsidR="00965094" w:rsidRPr="00965094">
        <w:rPr>
          <w:rFonts w:eastAsiaTheme="minorHAnsi"/>
          <w:sz w:val="28"/>
          <w:szCs w:val="28"/>
          <w:lang w:eastAsia="en-US"/>
        </w:rPr>
        <w:t>геймификацию</w:t>
      </w:r>
      <w:proofErr w:type="spellEnd"/>
      <w:r w:rsidR="00965094" w:rsidRPr="00965094">
        <w:rPr>
          <w:rFonts w:eastAsiaTheme="minorHAnsi"/>
          <w:sz w:val="28"/>
          <w:szCs w:val="28"/>
          <w:lang w:eastAsia="en-US"/>
        </w:rPr>
        <w:t>, глубокое понимание через визуализацию и адаптивность, а также развитие широкого спектра когнитивных навыков, помимо чисто математических. Эта программа не просто дополняет учебный процесс, а создает новую образовательную среду, где математика с</w:t>
      </w:r>
      <w:r w:rsidR="00A5428E">
        <w:rPr>
          <w:rFonts w:eastAsiaTheme="minorHAnsi"/>
          <w:sz w:val="28"/>
          <w:szCs w:val="28"/>
          <w:lang w:eastAsia="en-US"/>
        </w:rPr>
        <w:t>тановится доступной и интересной.</w:t>
      </w:r>
      <w:r w:rsidR="00965094" w:rsidRPr="00965094">
        <w:rPr>
          <w:rFonts w:eastAsiaTheme="minorHAnsi"/>
          <w:sz w:val="28"/>
          <w:szCs w:val="28"/>
          <w:lang w:eastAsia="en-US"/>
        </w:rPr>
        <w:br/>
      </w:r>
      <w:r w:rsidRPr="007F14D8">
        <w:rPr>
          <w:b/>
          <w:i/>
          <w:iCs/>
          <w:color w:val="000000"/>
          <w:sz w:val="28"/>
          <w:szCs w:val="28"/>
        </w:rPr>
        <w:t xml:space="preserve">Педагогическая целесообразность </w:t>
      </w:r>
    </w:p>
    <w:p w:rsidR="005641C1" w:rsidRPr="00965094" w:rsidRDefault="007F14D8" w:rsidP="007F14D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14D8">
        <w:rPr>
          <w:rFonts w:ascii="Times New Roman" w:hAnsi="Times New Roman" w:cs="Times New Roman"/>
          <w:sz w:val="28"/>
          <w:szCs w:val="28"/>
        </w:rPr>
        <w:t xml:space="preserve">При реализации программы </w:t>
      </w:r>
      <w:r w:rsidR="003977B4" w:rsidRPr="007F14D8">
        <w:rPr>
          <w:rFonts w:ascii="Times New Roman" w:hAnsi="Times New Roman" w:cs="Times New Roman"/>
          <w:sz w:val="28"/>
          <w:szCs w:val="28"/>
        </w:rPr>
        <w:t>применяются технологии</w:t>
      </w:r>
      <w:r w:rsidRPr="007F14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4D8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Pr="007F14D8">
        <w:rPr>
          <w:rFonts w:ascii="Times New Roman" w:hAnsi="Times New Roman" w:cs="Times New Roman"/>
          <w:sz w:val="28"/>
          <w:szCs w:val="28"/>
        </w:rPr>
        <w:t xml:space="preserve"> подхода и </w:t>
      </w:r>
      <w:r w:rsidR="003977B4" w:rsidRPr="007F14D8">
        <w:rPr>
          <w:rFonts w:ascii="Times New Roman" w:hAnsi="Times New Roman" w:cs="Times New Roman"/>
          <w:sz w:val="28"/>
          <w:szCs w:val="28"/>
        </w:rPr>
        <w:t>ИКТ, они</w:t>
      </w:r>
      <w:r w:rsidR="005641C1" w:rsidRPr="007F14D8">
        <w:rPr>
          <w:rFonts w:ascii="Times New Roman" w:hAnsi="Times New Roman" w:cs="Times New Roman"/>
          <w:sz w:val="28"/>
          <w:szCs w:val="28"/>
        </w:rPr>
        <w:t xml:space="preserve"> позволяют сделать обучение индивидуализированным, доступным, вариативным; используемые формы образовательной деятельности позволяют достичь поставленную </w:t>
      </w:r>
      <w:r w:rsidR="005641C1" w:rsidRPr="00965094">
        <w:rPr>
          <w:rFonts w:ascii="Times New Roman" w:hAnsi="Times New Roman" w:cs="Times New Roman"/>
          <w:sz w:val="28"/>
          <w:szCs w:val="28"/>
        </w:rPr>
        <w:t>цель путем</w:t>
      </w:r>
      <w:r w:rsidR="00965094" w:rsidRPr="00965094">
        <w:rPr>
          <w:rFonts w:ascii="Times New Roman" w:hAnsi="Times New Roman" w:cs="Times New Roman"/>
          <w:sz w:val="28"/>
          <w:szCs w:val="28"/>
        </w:rPr>
        <w:t xml:space="preserve"> вовлечения </w:t>
      </w:r>
      <w:r w:rsidR="00A5428E" w:rsidRPr="00965094">
        <w:rPr>
          <w:rFonts w:ascii="Times New Roman" w:hAnsi="Times New Roman" w:cs="Times New Roman"/>
          <w:sz w:val="28"/>
          <w:szCs w:val="28"/>
        </w:rPr>
        <w:t>каждого</w:t>
      </w:r>
      <w:r w:rsidR="00965094" w:rsidRPr="00965094">
        <w:rPr>
          <w:rFonts w:ascii="Times New Roman" w:hAnsi="Times New Roman" w:cs="Times New Roman"/>
          <w:sz w:val="28"/>
          <w:szCs w:val="28"/>
        </w:rPr>
        <w:t xml:space="preserve"> ученика в активную познавательную деятельность. </w:t>
      </w:r>
    </w:p>
    <w:p w:rsidR="005641C1" w:rsidRDefault="005641C1" w:rsidP="007F14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4D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Цель программы</w:t>
      </w:r>
      <w:r w:rsidRPr="005641C1">
        <w:rPr>
          <w:i/>
          <w:iCs/>
        </w:rPr>
        <w:t xml:space="preserve">: </w:t>
      </w:r>
      <w:r w:rsidR="007F14D8" w:rsidRPr="007F14D8">
        <w:rPr>
          <w:rFonts w:ascii="Times New Roman" w:hAnsi="Times New Roman" w:cs="Times New Roman"/>
          <w:sz w:val="28"/>
          <w:szCs w:val="28"/>
        </w:rPr>
        <w:t>Создание условий для повышения уровня математического развития учащихся, формирования логического мышления посредством освоения основ содержания математической деятельности</w:t>
      </w:r>
      <w:r w:rsidR="007F14D8">
        <w:rPr>
          <w:rFonts w:ascii="Times New Roman" w:hAnsi="Times New Roman" w:cs="Times New Roman"/>
          <w:sz w:val="28"/>
          <w:szCs w:val="28"/>
        </w:rPr>
        <w:t>.</w:t>
      </w:r>
    </w:p>
    <w:p w:rsidR="005641C1" w:rsidRDefault="007F14D8" w:rsidP="007F14D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7F14D8">
        <w:rPr>
          <w:rFonts w:ascii="Times New Roman" w:hAnsi="Times New Roman" w:cs="Times New Roman"/>
          <w:sz w:val="28"/>
          <w:szCs w:val="28"/>
        </w:rPr>
        <w:t>Д</w:t>
      </w:r>
      <w:r w:rsidR="005641C1" w:rsidRPr="007F14D8">
        <w:rPr>
          <w:rFonts w:ascii="Times New Roman" w:hAnsi="Times New Roman" w:cs="Times New Roman"/>
          <w:sz w:val="28"/>
          <w:szCs w:val="28"/>
        </w:rPr>
        <w:t>ля успешной реализации поставленной цели необходимо решить следующие</w:t>
      </w:r>
      <w:r w:rsidR="005641C1" w:rsidRPr="007F14D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задачи: </w:t>
      </w:r>
    </w:p>
    <w:p w:rsidR="007F14D8" w:rsidRPr="007F14D8" w:rsidRDefault="007F14D8" w:rsidP="007F14D8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7F14D8">
        <w:rPr>
          <w:rFonts w:eastAsia="Times New Roman"/>
          <w:b/>
          <w:i/>
          <w:iCs/>
          <w:sz w:val="28"/>
          <w:szCs w:val="28"/>
          <w:lang w:eastAsia="ru-RU"/>
        </w:rPr>
        <w:t xml:space="preserve">Познавательные: </w:t>
      </w:r>
    </w:p>
    <w:p w:rsidR="007F14D8" w:rsidRPr="007F14D8" w:rsidRDefault="007F14D8" w:rsidP="007F14D8">
      <w:pPr>
        <w:pStyle w:val="Default"/>
        <w:numPr>
          <w:ilvl w:val="0"/>
          <w:numId w:val="2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приобретение знаний о культуре правильного мышления, его формах и законах; </w:t>
      </w:r>
    </w:p>
    <w:p w:rsidR="007F14D8" w:rsidRPr="00736604" w:rsidRDefault="007F14D8" w:rsidP="00736604">
      <w:pPr>
        <w:pStyle w:val="Default"/>
        <w:numPr>
          <w:ilvl w:val="0"/>
          <w:numId w:val="2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приобретение знаний о строе рассуждений и доказательств; </w:t>
      </w:r>
      <w:r w:rsidR="0054528C">
        <w:rPr>
          <w:color w:val="auto"/>
          <w:sz w:val="28"/>
          <w:szCs w:val="28"/>
        </w:rPr>
        <w:t>развитие умения выдвигать гипотезы, строить логические умозаключения, пользоваться методами аналогии, анализа и синтеза;</w:t>
      </w:r>
    </w:p>
    <w:p w:rsidR="007F14D8" w:rsidRDefault="007F14D8" w:rsidP="007F14D8">
      <w:pPr>
        <w:pStyle w:val="Default"/>
        <w:numPr>
          <w:ilvl w:val="0"/>
          <w:numId w:val="2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>удовлетворение личных познавательных интере</w:t>
      </w:r>
      <w:r w:rsidR="00D5491A">
        <w:rPr>
          <w:color w:val="auto"/>
          <w:sz w:val="28"/>
          <w:szCs w:val="28"/>
        </w:rPr>
        <w:t>сов в области смежных дисциплин;</w:t>
      </w:r>
    </w:p>
    <w:p w:rsidR="00D5491A" w:rsidRDefault="00D5491A" w:rsidP="007F14D8">
      <w:pPr>
        <w:pStyle w:val="Default"/>
        <w:numPr>
          <w:ilvl w:val="0"/>
          <w:numId w:val="2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приобретение основ цифровой грамотности;</w:t>
      </w:r>
    </w:p>
    <w:p w:rsidR="007F14D8" w:rsidRPr="007F14D8" w:rsidRDefault="007F14D8" w:rsidP="007F14D8">
      <w:pPr>
        <w:pStyle w:val="Default"/>
        <w:numPr>
          <w:ilvl w:val="0"/>
          <w:numId w:val="2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формирование интереса к творческому процессу учебно-познавательной деятельности. </w:t>
      </w:r>
    </w:p>
    <w:p w:rsidR="007F14D8" w:rsidRPr="007F14D8" w:rsidRDefault="007F14D8" w:rsidP="007F14D8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7F14D8">
        <w:rPr>
          <w:rFonts w:eastAsia="Times New Roman"/>
          <w:b/>
          <w:i/>
          <w:iCs/>
          <w:sz w:val="28"/>
          <w:szCs w:val="28"/>
          <w:lang w:eastAsia="ru-RU"/>
        </w:rPr>
        <w:t xml:space="preserve">Развивающие: </w:t>
      </w:r>
    </w:p>
    <w:p w:rsidR="007F14D8" w:rsidRPr="007F14D8" w:rsidRDefault="007F14D8" w:rsidP="007F14D8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совершенствование речевых способностей (правильное использование терминов, умение верно построить умозаключение, логично провести доказательство); </w:t>
      </w:r>
    </w:p>
    <w:p w:rsidR="007F14D8" w:rsidRPr="007F14D8" w:rsidRDefault="007F14D8" w:rsidP="007F14D8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развитие психических функций, связанных с речевой деятельностью (память, внимание, анализ, синтез, обобщение и т.д.); </w:t>
      </w:r>
    </w:p>
    <w:p w:rsidR="007F14D8" w:rsidRPr="007F14D8" w:rsidRDefault="007F14D8" w:rsidP="007F14D8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мотивация дальнейшего овладения логической культурой (приобретение опыта положительного отношения и осознание необходимости знаний методов и приёмов рационального рассуждения и аргументации); </w:t>
      </w:r>
    </w:p>
    <w:p w:rsidR="007F14D8" w:rsidRDefault="007F14D8" w:rsidP="007F14D8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 интеллектуальное развитие учащихся в ходе решения</w:t>
      </w:r>
      <w:r w:rsidR="0054528C">
        <w:rPr>
          <w:color w:val="auto"/>
          <w:sz w:val="28"/>
          <w:szCs w:val="28"/>
        </w:rPr>
        <w:t xml:space="preserve"> логических задач и упражнений:</w:t>
      </w:r>
    </w:p>
    <w:p w:rsidR="0054528C" w:rsidRPr="007F14D8" w:rsidRDefault="0054528C" w:rsidP="007F14D8">
      <w:pPr>
        <w:pStyle w:val="Default"/>
        <w:numPr>
          <w:ilvl w:val="0"/>
          <w:numId w:val="3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сохранение  и развитие познавательного интереса к математике.</w:t>
      </w:r>
    </w:p>
    <w:p w:rsidR="007F14D8" w:rsidRPr="00D5491A" w:rsidRDefault="007F14D8" w:rsidP="007F14D8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D5491A">
        <w:rPr>
          <w:rFonts w:eastAsia="Times New Roman"/>
          <w:b/>
          <w:i/>
          <w:iCs/>
          <w:sz w:val="28"/>
          <w:szCs w:val="28"/>
          <w:lang w:eastAsia="ru-RU"/>
        </w:rPr>
        <w:t xml:space="preserve">Воспитательные: </w:t>
      </w:r>
    </w:p>
    <w:p w:rsidR="007F14D8" w:rsidRPr="007F14D8" w:rsidRDefault="007F14D8" w:rsidP="0054528C">
      <w:pPr>
        <w:pStyle w:val="Default"/>
        <w:numPr>
          <w:ilvl w:val="0"/>
          <w:numId w:val="4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становление самосознания; </w:t>
      </w:r>
    </w:p>
    <w:p w:rsidR="007F14D8" w:rsidRPr="007F14D8" w:rsidRDefault="007F14D8" w:rsidP="0054528C">
      <w:pPr>
        <w:pStyle w:val="Default"/>
        <w:numPr>
          <w:ilvl w:val="0"/>
          <w:numId w:val="4"/>
        </w:numPr>
        <w:spacing w:line="360" w:lineRule="auto"/>
        <w:jc w:val="both"/>
        <w:rPr>
          <w:color w:val="auto"/>
          <w:sz w:val="28"/>
          <w:szCs w:val="28"/>
        </w:rPr>
      </w:pPr>
      <w:r w:rsidRPr="007F14D8">
        <w:rPr>
          <w:color w:val="auto"/>
          <w:sz w:val="28"/>
          <w:szCs w:val="28"/>
        </w:rPr>
        <w:t xml:space="preserve">формирование чувства ответственности за принимаемые решения; </w:t>
      </w:r>
    </w:p>
    <w:p w:rsidR="007F14D8" w:rsidRDefault="007F14D8" w:rsidP="0054528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28C">
        <w:rPr>
          <w:rFonts w:ascii="Times New Roman" w:hAnsi="Times New Roman" w:cs="Times New Roman"/>
          <w:sz w:val="28"/>
          <w:szCs w:val="28"/>
        </w:rPr>
        <w:t>воспитание культуры умственного труда</w:t>
      </w:r>
      <w:r w:rsidR="0054528C">
        <w:rPr>
          <w:rFonts w:ascii="Times New Roman" w:hAnsi="Times New Roman" w:cs="Times New Roman"/>
          <w:sz w:val="28"/>
          <w:szCs w:val="28"/>
        </w:rPr>
        <w:t>;</w:t>
      </w:r>
    </w:p>
    <w:p w:rsidR="0054528C" w:rsidRDefault="0054528C" w:rsidP="0054528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умение работать с информацией, представленной в различном виде;</w:t>
      </w:r>
    </w:p>
    <w:p w:rsidR="0054528C" w:rsidRDefault="0054528C" w:rsidP="0054528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инициативу, коммуникабельность;</w:t>
      </w:r>
    </w:p>
    <w:p w:rsidR="0054528C" w:rsidRDefault="0054528C" w:rsidP="0054528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 ценностных ориентиров;</w:t>
      </w:r>
    </w:p>
    <w:p w:rsidR="0054528C" w:rsidRPr="0054528C" w:rsidRDefault="00736604" w:rsidP="0054528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учебного сотрудничества, умение оценить свою деятельность.</w:t>
      </w:r>
    </w:p>
    <w:p w:rsidR="008029CB" w:rsidRPr="00C075D5" w:rsidRDefault="005641C1" w:rsidP="005641C1">
      <w:pPr>
        <w:rPr>
          <w:rFonts w:ascii="Times New Roman" w:hAnsi="Times New Roman" w:cs="Times New Roman"/>
          <w:sz w:val="28"/>
          <w:szCs w:val="28"/>
        </w:rPr>
      </w:pPr>
      <w:r w:rsidRPr="00C075D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Возраст учащихся</w:t>
      </w:r>
      <w:r w:rsidR="00C075D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A5428E" w:rsidRDefault="006F7281" w:rsidP="006F728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F7281">
        <w:rPr>
          <w:color w:val="auto"/>
          <w:sz w:val="28"/>
          <w:szCs w:val="28"/>
        </w:rPr>
        <w:t xml:space="preserve">Программа «Математика: интересно и просто» адресована обучающимся 5 класса (возраст- </w:t>
      </w:r>
      <w:r w:rsidRPr="00C075D5">
        <w:rPr>
          <w:color w:val="auto"/>
          <w:sz w:val="28"/>
          <w:szCs w:val="28"/>
        </w:rPr>
        <w:t>11-12 лет</w:t>
      </w:r>
      <w:r w:rsidRPr="006F7281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 xml:space="preserve">. </w:t>
      </w:r>
      <w:r w:rsidRPr="006F7281">
        <w:rPr>
          <w:color w:val="auto"/>
          <w:sz w:val="28"/>
          <w:szCs w:val="28"/>
        </w:rPr>
        <w:t>Данная возрастная категория</w:t>
      </w:r>
      <w:r w:rsidR="00A5428E" w:rsidRPr="00A5428E">
        <w:rPr>
          <w:color w:val="auto"/>
          <w:sz w:val="28"/>
          <w:szCs w:val="28"/>
        </w:rPr>
        <w:t xml:space="preserve"> – это период активного развития логического мышления, абстрактного мышления и способности к анализу. Однако, в этом возрасте дети все еще нуждаются в наглядности, игровой форме обучения и поддержке. </w:t>
      </w:r>
      <w:r w:rsidR="00A5428E">
        <w:rPr>
          <w:color w:val="auto"/>
          <w:sz w:val="28"/>
          <w:szCs w:val="28"/>
        </w:rPr>
        <w:t>П</w:t>
      </w:r>
      <w:r w:rsidR="00A5428E" w:rsidRPr="00A5428E">
        <w:rPr>
          <w:color w:val="auto"/>
          <w:sz w:val="28"/>
          <w:szCs w:val="28"/>
        </w:rPr>
        <w:t>рограмма учитывает особенности этой возрастной категории</w:t>
      </w:r>
      <w:r w:rsidR="00A5428E">
        <w:rPr>
          <w:rFonts w:asciiTheme="minorHAnsi" w:hAnsiTheme="minorHAnsi" w:cstheme="minorBidi"/>
          <w:color w:val="auto"/>
          <w:sz w:val="22"/>
          <w:szCs w:val="22"/>
        </w:rPr>
        <w:t xml:space="preserve">: содержит </w:t>
      </w:r>
      <w:r w:rsidR="00A5428E" w:rsidRPr="00A5428E">
        <w:rPr>
          <w:color w:val="auto"/>
          <w:sz w:val="28"/>
          <w:szCs w:val="28"/>
        </w:rPr>
        <w:t>не статичные задания, а интерактивные упражнения, где ученики могут манипулировать объектами, видеть мгновенную обратную связь и наблюдать за последствиями своих действий. Это способствует более глубокому пониманию абст</w:t>
      </w:r>
      <w:r w:rsidR="00A5428E">
        <w:rPr>
          <w:color w:val="auto"/>
          <w:sz w:val="28"/>
          <w:szCs w:val="28"/>
        </w:rPr>
        <w:t xml:space="preserve">рактных математических понятий. 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A5428E">
        <w:rPr>
          <w:b/>
          <w:color w:val="auto"/>
          <w:sz w:val="28"/>
          <w:szCs w:val="28"/>
        </w:rPr>
        <w:t>Набор в группы</w:t>
      </w:r>
      <w:r w:rsidRPr="006F7281">
        <w:rPr>
          <w:color w:val="auto"/>
          <w:sz w:val="28"/>
          <w:szCs w:val="28"/>
        </w:rPr>
        <w:t xml:space="preserve"> осуществляется на добровольной основе</w:t>
      </w:r>
      <w:r>
        <w:rPr>
          <w:color w:val="auto"/>
          <w:sz w:val="28"/>
          <w:szCs w:val="28"/>
        </w:rPr>
        <w:t>.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6F7281">
        <w:rPr>
          <w:rFonts w:eastAsia="Times New Roman"/>
          <w:b/>
          <w:i/>
          <w:iCs/>
          <w:sz w:val="28"/>
          <w:szCs w:val="28"/>
          <w:lang w:eastAsia="ru-RU"/>
        </w:rPr>
        <w:t xml:space="preserve">Сроки реализации. 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F7281">
        <w:rPr>
          <w:color w:val="auto"/>
          <w:sz w:val="28"/>
          <w:szCs w:val="28"/>
        </w:rPr>
        <w:t xml:space="preserve">Программа рассчитана на 1 год обучения, всего </w:t>
      </w:r>
      <w:r w:rsidR="00A5428E" w:rsidRPr="006F7281">
        <w:rPr>
          <w:color w:val="auto"/>
          <w:sz w:val="28"/>
          <w:szCs w:val="28"/>
        </w:rPr>
        <w:t>30 часов</w:t>
      </w:r>
      <w:r w:rsidRPr="006F7281">
        <w:rPr>
          <w:color w:val="auto"/>
          <w:sz w:val="28"/>
          <w:szCs w:val="28"/>
        </w:rPr>
        <w:t xml:space="preserve"> в год. </w:t>
      </w:r>
    </w:p>
    <w:p w:rsidR="006F7281" w:rsidRDefault="006F7281" w:rsidP="006F7281">
      <w:pPr>
        <w:pStyle w:val="Default"/>
        <w:spacing w:line="360" w:lineRule="auto"/>
        <w:jc w:val="both"/>
        <w:rPr>
          <w:sz w:val="23"/>
          <w:szCs w:val="23"/>
        </w:rPr>
      </w:pPr>
      <w:r w:rsidRPr="006F7281">
        <w:rPr>
          <w:rFonts w:eastAsia="Times New Roman"/>
          <w:b/>
          <w:i/>
          <w:iCs/>
          <w:sz w:val="28"/>
          <w:szCs w:val="28"/>
          <w:lang w:eastAsia="ru-RU"/>
        </w:rPr>
        <w:t>Формы организации деятельности</w:t>
      </w:r>
      <w:r w:rsidRPr="006F7281">
        <w:rPr>
          <w:color w:val="auto"/>
          <w:sz w:val="28"/>
          <w:szCs w:val="28"/>
        </w:rPr>
        <w:t>: по группам, индивидуально или всем составом</w:t>
      </w:r>
      <w:r>
        <w:rPr>
          <w:sz w:val="23"/>
          <w:szCs w:val="23"/>
        </w:rPr>
        <w:t xml:space="preserve">; </w:t>
      </w:r>
    </w:p>
    <w:p w:rsidR="00A5428E" w:rsidRDefault="006F7281" w:rsidP="00A5428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F7281">
        <w:rPr>
          <w:rFonts w:eastAsia="Times New Roman"/>
          <w:b/>
          <w:i/>
          <w:iCs/>
          <w:sz w:val="28"/>
          <w:szCs w:val="28"/>
          <w:lang w:eastAsia="ru-RU"/>
        </w:rPr>
        <w:t>Формы обучения</w:t>
      </w:r>
      <w:r>
        <w:rPr>
          <w:i/>
          <w:iCs/>
          <w:sz w:val="23"/>
          <w:szCs w:val="23"/>
        </w:rPr>
        <w:t xml:space="preserve">: </w:t>
      </w:r>
      <w:r w:rsidRPr="006F7281">
        <w:rPr>
          <w:color w:val="auto"/>
          <w:sz w:val="28"/>
          <w:szCs w:val="28"/>
        </w:rPr>
        <w:t xml:space="preserve">используются теоретические, практические (в том числе работа за компьютером), комбинированные. Виды занятий по программе определяются содержанием программы и предусматривают: </w:t>
      </w:r>
    </w:p>
    <w:p w:rsidR="00A5428E" w:rsidRPr="00A5428E" w:rsidRDefault="00A5428E" w:rsidP="00A5428E">
      <w:pPr>
        <w:pStyle w:val="Default"/>
        <w:spacing w:line="360" w:lineRule="auto"/>
        <w:jc w:val="both"/>
        <w:rPr>
          <w:sz w:val="28"/>
          <w:szCs w:val="28"/>
        </w:rPr>
      </w:pPr>
      <w:r w:rsidRPr="00A5428E">
        <w:rPr>
          <w:bCs/>
          <w:i/>
          <w:sz w:val="28"/>
          <w:szCs w:val="28"/>
        </w:rPr>
        <w:t>Интерактивные лекции:</w:t>
      </w:r>
      <w:r w:rsidRPr="00A5428E">
        <w:rPr>
          <w:sz w:val="28"/>
          <w:szCs w:val="28"/>
        </w:rPr>
        <w:t xml:space="preserve"> Лекции с использованием мультимедийных презентаций, видеороликов и интерактивных заданий. </w:t>
      </w:r>
    </w:p>
    <w:p w:rsidR="00A5428E" w:rsidRPr="00A5428E" w:rsidRDefault="00A5428E" w:rsidP="00A5428E">
      <w:pPr>
        <w:pStyle w:val="Default"/>
        <w:spacing w:line="360" w:lineRule="auto"/>
        <w:jc w:val="both"/>
        <w:rPr>
          <w:sz w:val="28"/>
          <w:szCs w:val="28"/>
        </w:rPr>
      </w:pPr>
      <w:r w:rsidRPr="00A5428E">
        <w:rPr>
          <w:bCs/>
          <w:i/>
          <w:sz w:val="28"/>
          <w:szCs w:val="28"/>
        </w:rPr>
        <w:t>Практические занятия:</w:t>
      </w:r>
      <w:r w:rsidRPr="00A5428E">
        <w:rPr>
          <w:sz w:val="28"/>
          <w:szCs w:val="28"/>
        </w:rPr>
        <w:t xml:space="preserve"> Решение задач и упражнений под руководством учителя. </w:t>
      </w:r>
    </w:p>
    <w:p w:rsidR="00A5428E" w:rsidRPr="00A5428E" w:rsidRDefault="00A5428E" w:rsidP="00A5428E">
      <w:pPr>
        <w:pStyle w:val="Default"/>
        <w:spacing w:line="360" w:lineRule="auto"/>
        <w:jc w:val="both"/>
        <w:rPr>
          <w:sz w:val="28"/>
          <w:szCs w:val="28"/>
        </w:rPr>
      </w:pPr>
      <w:r w:rsidRPr="00A5428E">
        <w:rPr>
          <w:bCs/>
          <w:i/>
          <w:sz w:val="28"/>
          <w:szCs w:val="28"/>
        </w:rPr>
        <w:t>Групповая работа:</w:t>
      </w:r>
      <w:r w:rsidRPr="00A5428E">
        <w:rPr>
          <w:sz w:val="28"/>
          <w:szCs w:val="28"/>
        </w:rPr>
        <w:t xml:space="preserve"> Решение задач в группах, обсуждение и обмен опытом, выполнение проектов.</w:t>
      </w:r>
    </w:p>
    <w:p w:rsidR="00A5428E" w:rsidRPr="00A5428E" w:rsidRDefault="00A5428E" w:rsidP="00A5428E">
      <w:pPr>
        <w:pStyle w:val="Default"/>
        <w:spacing w:line="360" w:lineRule="auto"/>
        <w:jc w:val="both"/>
        <w:rPr>
          <w:sz w:val="28"/>
          <w:szCs w:val="28"/>
        </w:rPr>
      </w:pPr>
      <w:r w:rsidRPr="00A5428E">
        <w:rPr>
          <w:bCs/>
          <w:i/>
          <w:sz w:val="28"/>
          <w:szCs w:val="28"/>
        </w:rPr>
        <w:t>Игровые элементы:</w:t>
      </w:r>
      <w:r w:rsidRPr="00A5428E">
        <w:rPr>
          <w:sz w:val="28"/>
          <w:szCs w:val="28"/>
        </w:rPr>
        <w:t xml:space="preserve"> Использование игр и головоломок для закрепления материала, интеллектуальные соревнования.</w:t>
      </w:r>
    </w:p>
    <w:p w:rsidR="00A5428E" w:rsidRDefault="00A5428E" w:rsidP="006F728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A5428E">
        <w:rPr>
          <w:bCs/>
          <w:i/>
          <w:color w:val="auto"/>
          <w:sz w:val="28"/>
          <w:szCs w:val="28"/>
        </w:rPr>
        <w:t>Индивидуальные консультации:</w:t>
      </w:r>
      <w:r w:rsidRPr="00A5428E">
        <w:rPr>
          <w:color w:val="auto"/>
          <w:sz w:val="28"/>
          <w:szCs w:val="28"/>
        </w:rPr>
        <w:t xml:space="preserve"> Помощь ученикам, испытывающим трудности в освоении</w:t>
      </w:r>
      <w:r>
        <w:rPr>
          <w:color w:val="auto"/>
          <w:sz w:val="28"/>
          <w:szCs w:val="28"/>
        </w:rPr>
        <w:t xml:space="preserve"> материала.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6F7281">
        <w:rPr>
          <w:rFonts w:eastAsia="Times New Roman"/>
          <w:b/>
          <w:i/>
          <w:iCs/>
          <w:sz w:val="28"/>
          <w:szCs w:val="28"/>
          <w:lang w:eastAsia="ru-RU"/>
        </w:rPr>
        <w:t xml:space="preserve">Режим занятий 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F7281">
        <w:rPr>
          <w:color w:val="auto"/>
          <w:sz w:val="28"/>
          <w:szCs w:val="28"/>
        </w:rPr>
        <w:t xml:space="preserve">Занятия по программе «Математика: интересно и </w:t>
      </w:r>
      <w:r w:rsidR="003977B4" w:rsidRPr="006F7281">
        <w:rPr>
          <w:color w:val="auto"/>
          <w:sz w:val="28"/>
          <w:szCs w:val="28"/>
        </w:rPr>
        <w:t>просто» проводятся</w:t>
      </w:r>
      <w:r w:rsidRPr="006F7281">
        <w:rPr>
          <w:color w:val="auto"/>
          <w:sz w:val="28"/>
          <w:szCs w:val="28"/>
        </w:rPr>
        <w:t xml:space="preserve"> 1 раз в неделю. Исходя из санитарно-гигиенических норм, продолжительность часа занятий для </w:t>
      </w:r>
      <w:r w:rsidR="003977B4" w:rsidRPr="006F7281">
        <w:rPr>
          <w:color w:val="auto"/>
          <w:sz w:val="28"/>
          <w:szCs w:val="28"/>
        </w:rPr>
        <w:t>учащихся возраста</w:t>
      </w:r>
      <w:r w:rsidRPr="006F7281">
        <w:rPr>
          <w:color w:val="auto"/>
          <w:sz w:val="28"/>
          <w:szCs w:val="28"/>
        </w:rPr>
        <w:t xml:space="preserve"> 12 лет составляет 40 минут.</w:t>
      </w:r>
    </w:p>
    <w:p w:rsidR="006F7281" w:rsidRPr="006F7281" w:rsidRDefault="006F7281" w:rsidP="006F7281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6F7281">
        <w:rPr>
          <w:rFonts w:eastAsia="Times New Roman"/>
          <w:b/>
          <w:i/>
          <w:iCs/>
          <w:sz w:val="28"/>
          <w:szCs w:val="28"/>
          <w:lang w:eastAsia="ru-RU"/>
        </w:rPr>
        <w:t xml:space="preserve">Ожидаемые результаты </w:t>
      </w:r>
    </w:p>
    <w:p w:rsidR="006F7281" w:rsidRPr="00D254C2" w:rsidRDefault="006F7281" w:rsidP="00D254C2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D254C2">
        <w:rPr>
          <w:rFonts w:eastAsia="Times New Roman"/>
          <w:b/>
          <w:i/>
          <w:iCs/>
          <w:sz w:val="28"/>
          <w:szCs w:val="28"/>
          <w:lang w:eastAsia="ru-RU"/>
        </w:rPr>
        <w:t xml:space="preserve">Предметные </w:t>
      </w:r>
      <w:r w:rsidR="00743C95">
        <w:rPr>
          <w:rFonts w:eastAsia="Times New Roman"/>
          <w:b/>
          <w:i/>
          <w:iCs/>
          <w:sz w:val="28"/>
          <w:szCs w:val="28"/>
          <w:lang w:eastAsia="ru-RU"/>
        </w:rPr>
        <w:t>результаты:</w:t>
      </w:r>
    </w:p>
    <w:p w:rsidR="00D254C2" w:rsidRPr="00743C95" w:rsidRDefault="006F7281" w:rsidP="00D254C2">
      <w:pPr>
        <w:pStyle w:val="Default"/>
        <w:rPr>
          <w:color w:val="auto"/>
          <w:sz w:val="28"/>
          <w:szCs w:val="28"/>
        </w:rPr>
      </w:pPr>
      <w:r w:rsidRPr="00743C95">
        <w:rPr>
          <w:color w:val="auto"/>
          <w:sz w:val="28"/>
          <w:szCs w:val="28"/>
        </w:rPr>
        <w:t xml:space="preserve">Учащийся будет: </w:t>
      </w:r>
      <w:r w:rsidR="00743C95" w:rsidRPr="00743C95">
        <w:rPr>
          <w:color w:val="auto"/>
          <w:sz w:val="28"/>
          <w:szCs w:val="28"/>
        </w:rPr>
        <w:t xml:space="preserve"> </w:t>
      </w:r>
    </w:p>
    <w:p w:rsidR="0096553F" w:rsidRPr="005316B6" w:rsidRDefault="005316B6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уметь </w:t>
      </w:r>
      <w:r w:rsidR="00965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работать</w:t>
      </w:r>
      <w:r w:rsidR="0096553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6553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математическим</w:t>
      </w:r>
      <w:r w:rsidR="0096553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тексто</w:t>
      </w:r>
      <w:r w:rsidR="0096553F">
        <w:rPr>
          <w:rFonts w:ascii="Times New Roman" w:hAnsi="Times New Roman" w:cs="Times New Roman"/>
          <w:color w:val="000000"/>
          <w:sz w:val="28"/>
          <w:szCs w:val="28"/>
        </w:rPr>
        <w:t xml:space="preserve">м 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(анализировать,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 xml:space="preserve">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5316B6" w:rsidRDefault="0096553F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5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16B6">
        <w:rPr>
          <w:rFonts w:ascii="Times New Roman" w:hAnsi="Times New Roman" w:cs="Times New Roman"/>
          <w:color w:val="000000"/>
          <w:sz w:val="28"/>
          <w:szCs w:val="28"/>
        </w:rPr>
        <w:t xml:space="preserve">уметь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проводить</w:t>
      </w:r>
      <w:r w:rsidR="00531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классификации,</w:t>
      </w:r>
      <w:r w:rsidR="005316B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логические</w:t>
      </w:r>
      <w:r w:rsidR="005316B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обоснования,</w:t>
      </w:r>
      <w:r w:rsidR="00531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доказательства математических утверждений;</w:t>
      </w:r>
    </w:p>
    <w:p w:rsidR="0096553F" w:rsidRPr="005316B6" w:rsidRDefault="005316B6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основными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способами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представления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анализа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статистических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данных;</w:t>
      </w:r>
    </w:p>
    <w:p w:rsidR="005316B6" w:rsidRDefault="005316B6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 </w:t>
      </w:r>
      <w:r w:rsidRPr="005316B6">
        <w:rPr>
          <w:rFonts w:ascii="Times New Roman" w:hAnsi="Times New Roman" w:cs="Times New Roman"/>
          <w:color w:val="000000"/>
          <w:sz w:val="28"/>
          <w:szCs w:val="28"/>
        </w:rPr>
        <w:t>представление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статистических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 xml:space="preserve">закономерностях в реальном мире и о различных способах их изучения, </w:t>
      </w:r>
    </w:p>
    <w:p w:rsidR="0096553F" w:rsidRPr="005316B6" w:rsidRDefault="005316B6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 xml:space="preserve"> геометрическим языком,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уметь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его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предметов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окружающего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мира,</w:t>
      </w:r>
    </w:p>
    <w:p w:rsidR="0096553F" w:rsidRPr="005316B6" w:rsidRDefault="005316B6" w:rsidP="005316B6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навык 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пространственных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представлений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изобразительных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умений,</w:t>
      </w:r>
    </w:p>
    <w:p w:rsidR="0096553F" w:rsidRPr="00820A30" w:rsidRDefault="005316B6" w:rsidP="00820A30">
      <w:pPr>
        <w:pStyle w:val="a4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уметь </w:t>
      </w:r>
      <w:r w:rsidR="0096553F" w:rsidRPr="0096553F">
        <w:rPr>
          <w:rFonts w:ascii="Times New Roman" w:hAnsi="Times New Roman" w:cs="Times New Roman"/>
          <w:color w:val="000000"/>
          <w:sz w:val="28"/>
          <w:szCs w:val="28"/>
        </w:rPr>
        <w:t>применять изученные понятия, результаты, методы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решения задач практического характера и задач из смежных дисциплин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5316B6">
        <w:rPr>
          <w:rFonts w:ascii="Times New Roman" w:hAnsi="Times New Roman" w:cs="Times New Roman"/>
          <w:color w:val="000000"/>
          <w:sz w:val="28"/>
          <w:szCs w:val="28"/>
        </w:rPr>
        <w:t>использованием при необходимости справочных материалов, калькулятора,</w:t>
      </w:r>
      <w:r w:rsidR="00820A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553F" w:rsidRPr="00820A30">
        <w:rPr>
          <w:rFonts w:ascii="Times New Roman" w:hAnsi="Times New Roman" w:cs="Times New Roman"/>
          <w:color w:val="000000"/>
          <w:sz w:val="28"/>
          <w:szCs w:val="28"/>
        </w:rPr>
        <w:t>компьютера.</w:t>
      </w:r>
    </w:p>
    <w:p w:rsidR="007A000C" w:rsidRDefault="007A000C" w:rsidP="00D254C2">
      <w:pPr>
        <w:pStyle w:val="Default"/>
        <w:rPr>
          <w:sz w:val="23"/>
          <w:szCs w:val="23"/>
        </w:rPr>
      </w:pPr>
    </w:p>
    <w:p w:rsidR="006F7281" w:rsidRPr="00D254C2" w:rsidRDefault="006F7281" w:rsidP="00D254C2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proofErr w:type="spellStart"/>
      <w:r w:rsidRPr="00D254C2">
        <w:rPr>
          <w:rFonts w:eastAsia="Times New Roman"/>
          <w:b/>
          <w:i/>
          <w:iCs/>
          <w:sz w:val="28"/>
          <w:szCs w:val="28"/>
          <w:lang w:eastAsia="ru-RU"/>
        </w:rPr>
        <w:t>Метапредметные</w:t>
      </w:r>
      <w:proofErr w:type="spellEnd"/>
      <w:r w:rsidRPr="00D254C2">
        <w:rPr>
          <w:rFonts w:eastAsia="Times New Roman"/>
          <w:b/>
          <w:i/>
          <w:iCs/>
          <w:sz w:val="28"/>
          <w:szCs w:val="28"/>
          <w:lang w:eastAsia="ru-RU"/>
        </w:rPr>
        <w:t xml:space="preserve">: </w:t>
      </w:r>
    </w:p>
    <w:p w:rsidR="007A000C" w:rsidRDefault="007A000C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7A000C" w:rsidRDefault="007A000C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7A000C">
        <w:rPr>
          <w:rFonts w:eastAsia="Times New Roman"/>
          <w:b/>
          <w:i/>
          <w:iCs/>
          <w:sz w:val="28"/>
          <w:szCs w:val="28"/>
          <w:lang w:eastAsia="ru-RU"/>
        </w:rPr>
        <w:t>Р</w:t>
      </w:r>
      <w:r w:rsidR="006F7281" w:rsidRPr="00D254C2">
        <w:rPr>
          <w:rFonts w:eastAsia="Times New Roman"/>
          <w:b/>
          <w:i/>
          <w:iCs/>
          <w:sz w:val="28"/>
          <w:szCs w:val="28"/>
          <w:lang w:eastAsia="ru-RU"/>
        </w:rPr>
        <w:t>егулятивные УУД</w:t>
      </w:r>
    </w:p>
    <w:p w:rsidR="006F7281" w:rsidRPr="00D254C2" w:rsidRDefault="006F7281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D254C2">
        <w:rPr>
          <w:rFonts w:eastAsia="Times New Roman"/>
          <w:b/>
          <w:i/>
          <w:iCs/>
          <w:sz w:val="28"/>
          <w:szCs w:val="28"/>
          <w:lang w:eastAsia="ru-RU"/>
        </w:rPr>
        <w:t xml:space="preserve"> </w:t>
      </w:r>
    </w:p>
    <w:p w:rsidR="006F7281" w:rsidRDefault="006F7281" w:rsidP="006F7281">
      <w:pPr>
        <w:pStyle w:val="Default"/>
        <w:rPr>
          <w:color w:val="auto"/>
          <w:sz w:val="28"/>
          <w:szCs w:val="28"/>
        </w:rPr>
      </w:pPr>
      <w:r w:rsidRPr="007A000C">
        <w:rPr>
          <w:color w:val="auto"/>
          <w:sz w:val="28"/>
          <w:szCs w:val="28"/>
        </w:rPr>
        <w:t xml:space="preserve">Учащийся научится: </w:t>
      </w:r>
    </w:p>
    <w:p w:rsidR="007A000C" w:rsidRPr="007A000C" w:rsidRDefault="007A000C" w:rsidP="006F7281">
      <w:pPr>
        <w:pStyle w:val="Default"/>
        <w:rPr>
          <w:color w:val="auto"/>
          <w:sz w:val="28"/>
          <w:szCs w:val="28"/>
        </w:rPr>
      </w:pPr>
    </w:p>
    <w:p w:rsidR="007A000C" w:rsidRDefault="007A000C" w:rsidP="007A000C">
      <w:pPr>
        <w:pStyle w:val="Default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A000C">
        <w:rPr>
          <w:sz w:val="28"/>
          <w:szCs w:val="28"/>
        </w:rP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</w:t>
      </w:r>
    </w:p>
    <w:p w:rsidR="006F7281" w:rsidRPr="007A000C" w:rsidRDefault="007A000C" w:rsidP="007A000C">
      <w:pPr>
        <w:pStyle w:val="Default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7A000C">
        <w:rPr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D254C2" w:rsidRDefault="00D254C2" w:rsidP="006F7281">
      <w:pPr>
        <w:pStyle w:val="Default"/>
        <w:rPr>
          <w:sz w:val="23"/>
          <w:szCs w:val="23"/>
        </w:rPr>
      </w:pPr>
    </w:p>
    <w:p w:rsidR="006F7281" w:rsidRPr="00D254C2" w:rsidRDefault="00D254C2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>
        <w:rPr>
          <w:rFonts w:eastAsia="Times New Roman"/>
          <w:b/>
          <w:i/>
          <w:iCs/>
          <w:sz w:val="28"/>
          <w:szCs w:val="28"/>
          <w:lang w:eastAsia="ru-RU"/>
        </w:rPr>
        <w:t>Познавательные УУД</w:t>
      </w:r>
    </w:p>
    <w:p w:rsidR="00D254C2" w:rsidRDefault="00D254C2" w:rsidP="00D254C2">
      <w:pPr>
        <w:pStyle w:val="Default"/>
        <w:rPr>
          <w:sz w:val="28"/>
          <w:szCs w:val="28"/>
        </w:rPr>
      </w:pPr>
    </w:p>
    <w:p w:rsidR="00D254C2" w:rsidRDefault="006F7281" w:rsidP="00D254C2">
      <w:pPr>
        <w:pStyle w:val="Default"/>
        <w:rPr>
          <w:sz w:val="28"/>
          <w:szCs w:val="28"/>
        </w:rPr>
      </w:pPr>
      <w:r w:rsidRPr="00D254C2">
        <w:rPr>
          <w:sz w:val="28"/>
          <w:szCs w:val="28"/>
        </w:rPr>
        <w:t xml:space="preserve">Учащийся научится: </w:t>
      </w:r>
    </w:p>
    <w:p w:rsidR="00D254C2" w:rsidRPr="00D254C2" w:rsidRDefault="00D254C2" w:rsidP="00D254C2">
      <w:pPr>
        <w:pStyle w:val="Default"/>
        <w:rPr>
          <w:sz w:val="28"/>
          <w:szCs w:val="28"/>
        </w:rPr>
      </w:pPr>
    </w:p>
    <w:p w:rsidR="00D254C2" w:rsidRPr="00D254C2" w:rsidRDefault="00D254C2" w:rsidP="00D254C2">
      <w:pPr>
        <w:pStyle w:val="Default"/>
        <w:numPr>
          <w:ilvl w:val="0"/>
          <w:numId w:val="12"/>
        </w:numPr>
        <w:spacing w:line="360" w:lineRule="auto"/>
        <w:jc w:val="both"/>
        <w:rPr>
          <w:sz w:val="23"/>
          <w:szCs w:val="23"/>
        </w:rPr>
      </w:pPr>
      <w:r w:rsidRPr="00D254C2">
        <w:rPr>
          <w:sz w:val="28"/>
          <w:szCs w:val="28"/>
        </w:rPr>
        <w:t>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</w:t>
      </w:r>
      <w:r>
        <w:rPr>
          <w:sz w:val="28"/>
          <w:szCs w:val="28"/>
        </w:rPr>
        <w:t>;</w:t>
      </w:r>
    </w:p>
    <w:p w:rsidR="00D254C2" w:rsidRDefault="00D254C2" w:rsidP="00D254C2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54C2">
        <w:rPr>
          <w:sz w:val="28"/>
          <w:szCs w:val="28"/>
        </w:rPr>
        <w:t xml:space="preserve">строить </w:t>
      </w:r>
      <w:proofErr w:type="gramStart"/>
      <w:r w:rsidRPr="00D254C2">
        <w:rPr>
          <w:sz w:val="28"/>
          <w:szCs w:val="28"/>
        </w:rPr>
        <w:t>логические рассуждения</w:t>
      </w:r>
      <w:proofErr w:type="gramEnd"/>
      <w:r w:rsidRPr="00D254C2">
        <w:rPr>
          <w:sz w:val="28"/>
          <w:szCs w:val="28"/>
        </w:rPr>
        <w:t xml:space="preserve">, делать умозаключения (индуктивные, дедуктивные и по аналогии) и выводы; </w:t>
      </w:r>
    </w:p>
    <w:p w:rsidR="00D254C2" w:rsidRDefault="00D254C2" w:rsidP="00D254C2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54C2">
        <w:rPr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D254C2" w:rsidRDefault="00D254C2" w:rsidP="00D254C2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54C2">
        <w:rPr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</w:t>
      </w:r>
      <w:r>
        <w:rPr>
          <w:sz w:val="28"/>
          <w:szCs w:val="28"/>
        </w:rPr>
        <w:t>;</w:t>
      </w:r>
    </w:p>
    <w:p w:rsidR="00D254C2" w:rsidRDefault="00D254C2" w:rsidP="00D254C2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54C2">
        <w:rPr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 выбирать оптимальную форму представления информации и иллюстрировать решаемые задачи несложными схемами, диаграммами, иными графическ</w:t>
      </w:r>
      <w:r>
        <w:rPr>
          <w:sz w:val="28"/>
          <w:szCs w:val="28"/>
        </w:rPr>
        <w:t>ими объектами и их комбинациями.</w:t>
      </w:r>
    </w:p>
    <w:p w:rsidR="006F7281" w:rsidRPr="00D254C2" w:rsidRDefault="00D254C2" w:rsidP="00D254C2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b/>
          <w:i/>
          <w:iCs/>
          <w:sz w:val="28"/>
          <w:szCs w:val="28"/>
          <w:lang w:eastAsia="ru-RU"/>
        </w:rPr>
        <w:t>Коммуникативные УУД</w:t>
      </w:r>
      <w:r w:rsidR="006F7281" w:rsidRPr="00D254C2">
        <w:rPr>
          <w:rFonts w:eastAsia="Times New Roman"/>
          <w:b/>
          <w:i/>
          <w:iCs/>
          <w:sz w:val="28"/>
          <w:szCs w:val="28"/>
          <w:lang w:eastAsia="ru-RU"/>
        </w:rPr>
        <w:t xml:space="preserve"> </w:t>
      </w:r>
    </w:p>
    <w:p w:rsidR="006F7281" w:rsidRPr="007A000C" w:rsidRDefault="006F7281" w:rsidP="006F7281">
      <w:pPr>
        <w:pStyle w:val="Default"/>
        <w:rPr>
          <w:rFonts w:eastAsia="Times New Roman"/>
          <w:iCs/>
          <w:sz w:val="28"/>
          <w:szCs w:val="28"/>
          <w:lang w:eastAsia="ru-RU"/>
        </w:rPr>
      </w:pPr>
      <w:r w:rsidRPr="007A000C">
        <w:rPr>
          <w:rFonts w:eastAsia="Times New Roman"/>
          <w:iCs/>
          <w:sz w:val="28"/>
          <w:szCs w:val="28"/>
          <w:lang w:eastAsia="ru-RU"/>
        </w:rPr>
        <w:t xml:space="preserve">Учащийся научится: </w:t>
      </w:r>
    </w:p>
    <w:p w:rsidR="007A000C" w:rsidRPr="007A000C" w:rsidRDefault="006F7281" w:rsidP="007A000C">
      <w:pPr>
        <w:pStyle w:val="Default"/>
        <w:numPr>
          <w:ilvl w:val="0"/>
          <w:numId w:val="13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D254C2" w:rsidRPr="007A000C">
        <w:rPr>
          <w:sz w:val="28"/>
          <w:szCs w:val="28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6F7281" w:rsidRPr="007A000C" w:rsidRDefault="00D254C2" w:rsidP="007A000C">
      <w:pPr>
        <w:pStyle w:val="Default"/>
        <w:numPr>
          <w:ilvl w:val="0"/>
          <w:numId w:val="13"/>
        </w:numPr>
        <w:spacing w:line="360" w:lineRule="auto"/>
        <w:jc w:val="both"/>
        <w:rPr>
          <w:sz w:val="23"/>
          <w:szCs w:val="23"/>
        </w:rPr>
      </w:pPr>
      <w:r w:rsidRPr="007A000C">
        <w:rPr>
          <w:sz w:val="28"/>
          <w:szCs w:val="28"/>
        </w:rPr>
        <w:t xml:space="preserve"> публично представлять результаты выполненного опыта (исследования, проекта</w:t>
      </w:r>
      <w:r>
        <w:t>);</w:t>
      </w:r>
    </w:p>
    <w:p w:rsidR="007A000C" w:rsidRDefault="007A000C" w:rsidP="007A000C">
      <w:pPr>
        <w:pStyle w:val="Default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A000C">
        <w:rPr>
          <w:sz w:val="28"/>
          <w:szCs w:val="28"/>
        </w:rPr>
        <w:t xml:space="preserve">принимать цель совместной информационной деятельности по сбору, обработке, передаче и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7A000C" w:rsidRDefault="007A000C" w:rsidP="007A000C">
      <w:pPr>
        <w:pStyle w:val="Default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A000C">
        <w:rPr>
          <w:sz w:val="28"/>
          <w:szCs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A000C" w:rsidRPr="007A000C" w:rsidRDefault="007A000C" w:rsidP="007A000C">
      <w:pPr>
        <w:pStyle w:val="Default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000C">
        <w:rPr>
          <w:sz w:val="28"/>
          <w:szCs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F7281" w:rsidRDefault="006F7281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D254C2">
        <w:rPr>
          <w:rFonts w:eastAsia="Times New Roman"/>
          <w:b/>
          <w:i/>
          <w:iCs/>
          <w:sz w:val="28"/>
          <w:szCs w:val="28"/>
          <w:lang w:eastAsia="ru-RU"/>
        </w:rPr>
        <w:t xml:space="preserve">Личностные </w:t>
      </w:r>
    </w:p>
    <w:p w:rsidR="00743C95" w:rsidRPr="00D254C2" w:rsidRDefault="00743C95" w:rsidP="006F728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6F7281" w:rsidRPr="00D254C2" w:rsidRDefault="006F7281" w:rsidP="00D254C2">
      <w:pPr>
        <w:pStyle w:val="Default"/>
        <w:spacing w:line="360" w:lineRule="auto"/>
        <w:rPr>
          <w:color w:val="auto"/>
          <w:sz w:val="28"/>
          <w:szCs w:val="28"/>
        </w:rPr>
      </w:pPr>
      <w:r w:rsidRPr="00D254C2">
        <w:rPr>
          <w:color w:val="auto"/>
          <w:sz w:val="28"/>
          <w:szCs w:val="28"/>
        </w:rPr>
        <w:t xml:space="preserve">У учащегося будут сформированы: </w:t>
      </w:r>
    </w:p>
    <w:p w:rsidR="00743C95" w:rsidRDefault="006F7281" w:rsidP="00743C95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4C2">
        <w:rPr>
          <w:rFonts w:ascii="Times New Roman" w:hAnsi="Times New Roman" w:cs="Times New Roman"/>
          <w:sz w:val="28"/>
          <w:szCs w:val="28"/>
        </w:rPr>
        <w:t>м</w:t>
      </w:r>
      <w:r w:rsidR="00C606C3" w:rsidRPr="00D254C2">
        <w:rPr>
          <w:rFonts w:ascii="Times New Roman" w:hAnsi="Times New Roman" w:cs="Times New Roman"/>
          <w:sz w:val="28"/>
          <w:szCs w:val="28"/>
        </w:rPr>
        <w:t xml:space="preserve">отивация </w:t>
      </w:r>
      <w:r w:rsidR="00D254C2" w:rsidRPr="00D254C2">
        <w:rPr>
          <w:rFonts w:ascii="Times New Roman" w:hAnsi="Times New Roman" w:cs="Times New Roman"/>
          <w:sz w:val="28"/>
          <w:szCs w:val="28"/>
        </w:rPr>
        <w:t xml:space="preserve"> и интересы сво</w:t>
      </w:r>
      <w:r w:rsidR="00743C95">
        <w:rPr>
          <w:rFonts w:ascii="Times New Roman" w:hAnsi="Times New Roman" w:cs="Times New Roman"/>
          <w:sz w:val="28"/>
          <w:szCs w:val="28"/>
        </w:rPr>
        <w:t>ей познавательной деятельности;</w:t>
      </w:r>
    </w:p>
    <w:p w:rsidR="00743C95" w:rsidRDefault="00743C95" w:rsidP="00743C95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C95">
        <w:rPr>
          <w:rFonts w:ascii="Times New Roman" w:hAnsi="Times New Roman" w:cs="Times New Roman"/>
          <w:sz w:val="28"/>
          <w:szCs w:val="28"/>
        </w:rPr>
        <w:t>представление о математической науке как сфере человеческой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3C95" w:rsidRDefault="00743C95" w:rsidP="00743C95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3C95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743C95">
        <w:rPr>
          <w:rFonts w:ascii="Times New Roman" w:hAnsi="Times New Roman" w:cs="Times New Roman"/>
          <w:sz w:val="28"/>
          <w:szCs w:val="28"/>
        </w:rPr>
        <w:t xml:space="preserve"> мышления, инициатива, находчивость, активность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решении математических задач;</w:t>
      </w:r>
    </w:p>
    <w:p w:rsidR="00743C95" w:rsidRDefault="00743C95" w:rsidP="00743C95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C95">
        <w:rPr>
          <w:rFonts w:ascii="Times New Roman" w:hAnsi="Times New Roman" w:cs="Times New Roman"/>
          <w:sz w:val="28"/>
          <w:szCs w:val="28"/>
        </w:rPr>
        <w:t xml:space="preserve">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контролировать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математической деятельности;</w:t>
      </w:r>
    </w:p>
    <w:p w:rsidR="00743C95" w:rsidRPr="00743C95" w:rsidRDefault="00743C95" w:rsidP="00743C95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43C95">
        <w:rPr>
          <w:rFonts w:ascii="Times New Roman" w:hAnsi="Times New Roman" w:cs="Times New Roman"/>
          <w:sz w:val="28"/>
          <w:szCs w:val="28"/>
        </w:rPr>
        <w:t>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эмоциональному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восприятию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математических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C95">
        <w:rPr>
          <w:rFonts w:ascii="Times New Roman" w:hAnsi="Times New Roman" w:cs="Times New Roman"/>
          <w:sz w:val="28"/>
          <w:szCs w:val="28"/>
        </w:rPr>
        <w:t>объектов, задач, решений, рассуждений.</w:t>
      </w:r>
    </w:p>
    <w:p w:rsidR="00B65D01" w:rsidRPr="00A5428E" w:rsidRDefault="00B65D01" w:rsidP="00A5428E">
      <w:pPr>
        <w:pStyle w:val="Default"/>
        <w:spacing w:line="360" w:lineRule="auto"/>
        <w:jc w:val="both"/>
        <w:rPr>
          <w:rFonts w:eastAsia="Times New Roman"/>
          <w:b/>
          <w:i/>
          <w:iCs/>
          <w:sz w:val="28"/>
          <w:szCs w:val="28"/>
          <w:lang w:eastAsia="ru-RU"/>
        </w:rPr>
      </w:pPr>
      <w:r w:rsidRPr="00A5428E">
        <w:rPr>
          <w:rFonts w:eastAsia="Times New Roman"/>
          <w:b/>
          <w:i/>
          <w:iCs/>
          <w:sz w:val="28"/>
          <w:szCs w:val="28"/>
          <w:lang w:eastAsia="ru-RU"/>
        </w:rPr>
        <w:t xml:space="preserve">Критерии оценки достижения планируемых результатов </w:t>
      </w:r>
    </w:p>
    <w:p w:rsidR="00A5428E" w:rsidRPr="00A5428E" w:rsidRDefault="00B65D01" w:rsidP="00A542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28E">
        <w:rPr>
          <w:rFonts w:ascii="Times New Roman" w:hAnsi="Times New Roman" w:cs="Times New Roman"/>
          <w:sz w:val="28"/>
          <w:szCs w:val="28"/>
        </w:rPr>
        <w:t>Оценка достижения планируемых результатов освоения программы осуществляется по</w:t>
      </w:r>
      <w:r w:rsidR="00A5428E" w:rsidRPr="00A5428E">
        <w:rPr>
          <w:rFonts w:ascii="Times New Roman" w:hAnsi="Times New Roman" w:cs="Times New Roman"/>
          <w:sz w:val="28"/>
          <w:szCs w:val="28"/>
        </w:rPr>
        <w:t xml:space="preserve"> трем уровням:</w:t>
      </w:r>
    </w:p>
    <w:p w:rsidR="00A5428E" w:rsidRPr="00A5428E" w:rsidRDefault="00B65D01" w:rsidP="00A5428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28E">
        <w:rPr>
          <w:rFonts w:ascii="Times New Roman" w:hAnsi="Times New Roman" w:cs="Times New Roman"/>
          <w:sz w:val="28"/>
          <w:szCs w:val="28"/>
        </w:rPr>
        <w:t>высокий (от 80 до 100% освоения программного материала),</w:t>
      </w:r>
    </w:p>
    <w:p w:rsidR="00A5428E" w:rsidRPr="00A5428E" w:rsidRDefault="00B65D01" w:rsidP="00A5428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28E">
        <w:rPr>
          <w:rFonts w:ascii="Times New Roman" w:hAnsi="Times New Roman" w:cs="Times New Roman"/>
          <w:sz w:val="28"/>
          <w:szCs w:val="28"/>
        </w:rPr>
        <w:t xml:space="preserve">средний (от 51 до 79% освоения программного материала), </w:t>
      </w:r>
    </w:p>
    <w:p w:rsidR="00B65D01" w:rsidRPr="00A5428E" w:rsidRDefault="00B65D01" w:rsidP="00A5428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28E">
        <w:rPr>
          <w:rFonts w:ascii="Times New Roman" w:hAnsi="Times New Roman" w:cs="Times New Roman"/>
          <w:sz w:val="28"/>
          <w:szCs w:val="28"/>
        </w:rPr>
        <w:t xml:space="preserve">низкий (менее 50% освоения программного материала). </w:t>
      </w:r>
    </w:p>
    <w:tbl>
      <w:tblPr>
        <w:tblW w:w="1016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1"/>
        <w:gridCol w:w="7797"/>
      </w:tblGrid>
      <w:tr w:rsidR="00B65D01" w:rsidRPr="00D87711" w:rsidTr="00D87711">
        <w:trPr>
          <w:trHeight w:val="90"/>
        </w:trPr>
        <w:tc>
          <w:tcPr>
            <w:tcW w:w="2371" w:type="dxa"/>
            <w:vAlign w:val="center"/>
          </w:tcPr>
          <w:p w:rsidR="00B65D01" w:rsidRPr="00D87711" w:rsidRDefault="00A5428E" w:rsidP="00D87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 программы</w:t>
            </w:r>
          </w:p>
        </w:tc>
        <w:tc>
          <w:tcPr>
            <w:tcW w:w="7797" w:type="dxa"/>
            <w:vAlign w:val="center"/>
          </w:tcPr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B65D01" w:rsidRPr="00D87711" w:rsidTr="00D87711">
        <w:trPr>
          <w:trHeight w:val="550"/>
        </w:trPr>
        <w:tc>
          <w:tcPr>
            <w:tcW w:w="2371" w:type="dxa"/>
            <w:vAlign w:val="center"/>
          </w:tcPr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65D01" w:rsidRPr="00D87711" w:rsidRDefault="00B65D01" w:rsidP="00D87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>Учащиеся демонстрируют высокую заинтересованность в учебной, познавательной и творческой деятельности, составляющей содержание программы. На итоговом тестировании показывают отличное знание теоретического материала, практическое применение знаний воплощает</w:t>
            </w:r>
            <w:r w:rsidR="00D87711">
              <w:rPr>
                <w:rFonts w:ascii="Times New Roman" w:hAnsi="Times New Roman" w:cs="Times New Roman"/>
                <w:sz w:val="24"/>
                <w:szCs w:val="24"/>
              </w:rPr>
              <w:t>ся в качественный продукт.</w:t>
            </w:r>
          </w:p>
        </w:tc>
      </w:tr>
      <w:tr w:rsidR="00B65D01" w:rsidRPr="00D87711" w:rsidTr="00D87711">
        <w:trPr>
          <w:trHeight w:val="550"/>
        </w:trPr>
        <w:tc>
          <w:tcPr>
            <w:tcW w:w="2371" w:type="dxa"/>
            <w:vAlign w:val="center"/>
          </w:tcPr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65D01" w:rsidRPr="00D87711" w:rsidRDefault="00B65D01" w:rsidP="00D87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демонстрируют достаточную заинтересованность в учебной, познавательной и творческой деятельности, составляющей содержание Программы. На итоговом тестировании показывают хорошее знание теоретического материала, практическое применение знаний воплощается в продукт, требующий незначительной доработки. </w:t>
            </w:r>
          </w:p>
        </w:tc>
      </w:tr>
      <w:tr w:rsidR="00B65D01" w:rsidRPr="00D87711" w:rsidTr="00D87711">
        <w:trPr>
          <w:trHeight w:val="551"/>
        </w:trPr>
        <w:tc>
          <w:tcPr>
            <w:tcW w:w="2371" w:type="dxa"/>
            <w:vAlign w:val="center"/>
          </w:tcPr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  <w:p w:rsidR="00B65D01" w:rsidRPr="00D87711" w:rsidRDefault="00B65D01" w:rsidP="00D8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65D01" w:rsidRPr="00D87711" w:rsidRDefault="00B65D01" w:rsidP="00D87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1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демонстрируют низкий уровень заинтересованности в учебной, познавательной и творческой деятельности, составляющей содержание программы. На итоговом тестировании показывают недостаточное знание теоретического материала, практическая работа не соответствует требованиям. </w:t>
            </w:r>
          </w:p>
        </w:tc>
      </w:tr>
    </w:tbl>
    <w:p w:rsidR="00D87711" w:rsidRDefault="00D87711" w:rsidP="00B65D01">
      <w:pPr>
        <w:pStyle w:val="Default"/>
        <w:rPr>
          <w:i/>
          <w:iCs/>
          <w:sz w:val="23"/>
          <w:szCs w:val="23"/>
        </w:rPr>
      </w:pPr>
    </w:p>
    <w:p w:rsidR="00D87711" w:rsidRDefault="00D87711" w:rsidP="00B65D01">
      <w:pPr>
        <w:pStyle w:val="Default"/>
        <w:rPr>
          <w:i/>
          <w:iCs/>
          <w:sz w:val="23"/>
          <w:szCs w:val="23"/>
        </w:rPr>
      </w:pPr>
    </w:p>
    <w:p w:rsidR="00A9575E" w:rsidRDefault="00A9575E" w:rsidP="00B65D0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A9575E" w:rsidRDefault="00A9575E" w:rsidP="00B65D0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A9575E" w:rsidRDefault="00A9575E" w:rsidP="00B65D0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B65D01" w:rsidRDefault="00B65D01" w:rsidP="00B65D0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D87711">
        <w:rPr>
          <w:rFonts w:eastAsia="Times New Roman"/>
          <w:b/>
          <w:i/>
          <w:iCs/>
          <w:sz w:val="28"/>
          <w:szCs w:val="28"/>
          <w:lang w:eastAsia="ru-RU"/>
        </w:rPr>
        <w:t xml:space="preserve">Формы подведения итогов </w:t>
      </w:r>
    </w:p>
    <w:p w:rsidR="00D87711" w:rsidRPr="00D87711" w:rsidRDefault="00D87711" w:rsidP="00B65D01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B65D01" w:rsidRPr="00D87711" w:rsidRDefault="00B65D01" w:rsidP="00D87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711">
        <w:rPr>
          <w:rFonts w:ascii="Times New Roman" w:hAnsi="Times New Roman" w:cs="Times New Roman"/>
          <w:sz w:val="28"/>
          <w:szCs w:val="28"/>
        </w:rPr>
        <w:t xml:space="preserve">Для подведения итогов в программе </w:t>
      </w:r>
      <w:r w:rsidR="00D87711" w:rsidRPr="00D87711">
        <w:rPr>
          <w:rFonts w:ascii="Times New Roman" w:hAnsi="Times New Roman" w:cs="Times New Roman"/>
          <w:sz w:val="28"/>
          <w:szCs w:val="28"/>
        </w:rPr>
        <w:t xml:space="preserve">используются интеллектуальные соревнования, </w:t>
      </w:r>
      <w:r w:rsidRPr="00D87711">
        <w:rPr>
          <w:rFonts w:ascii="Times New Roman" w:hAnsi="Times New Roman" w:cs="Times New Roman"/>
          <w:sz w:val="28"/>
          <w:szCs w:val="28"/>
        </w:rPr>
        <w:t xml:space="preserve">документальные формы подведения итогов реализации программы отражают </w:t>
      </w:r>
      <w:r w:rsidR="00D87711" w:rsidRPr="00D87711">
        <w:rPr>
          <w:rFonts w:ascii="Times New Roman" w:hAnsi="Times New Roman" w:cs="Times New Roman"/>
          <w:sz w:val="28"/>
          <w:szCs w:val="28"/>
        </w:rPr>
        <w:t xml:space="preserve">достижения каждого обучающегося в дневнике педагогического наблюдения и карте достижений обучающихся. </w:t>
      </w:r>
    </w:p>
    <w:p w:rsidR="00971B45" w:rsidRDefault="00971B45" w:rsidP="00126397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r w:rsidRPr="00971B45">
        <w:rPr>
          <w:rFonts w:eastAsia="Times New Roman"/>
          <w:b/>
          <w:i/>
          <w:iCs/>
          <w:sz w:val="28"/>
          <w:szCs w:val="28"/>
          <w:lang w:eastAsia="ru-RU"/>
        </w:rPr>
        <w:t>Учебный план</w:t>
      </w:r>
    </w:p>
    <w:p w:rsidR="00126397" w:rsidRPr="00126397" w:rsidRDefault="00126397" w:rsidP="00126397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tbl>
      <w:tblPr>
        <w:tblStyle w:val="a7"/>
        <w:tblW w:w="10173" w:type="dxa"/>
        <w:tblLook w:val="04A0"/>
      </w:tblPr>
      <w:tblGrid>
        <w:gridCol w:w="704"/>
        <w:gridCol w:w="4933"/>
        <w:gridCol w:w="1559"/>
        <w:gridCol w:w="1559"/>
        <w:gridCol w:w="1418"/>
      </w:tblGrid>
      <w:tr w:rsidR="00971B45" w:rsidTr="00D9781D">
        <w:trPr>
          <w:trHeight w:val="450"/>
        </w:trPr>
        <w:tc>
          <w:tcPr>
            <w:tcW w:w="704" w:type="dxa"/>
            <w:vMerge w:val="restart"/>
          </w:tcPr>
          <w:p w:rsidR="00971B45" w:rsidRPr="00971B45" w:rsidRDefault="00971B45" w:rsidP="00C669D4">
            <w:pPr>
              <w:spacing w:after="160" w:line="259" w:lineRule="auto"/>
              <w:ind w:hanging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33" w:type="dxa"/>
            <w:vMerge w:val="restart"/>
          </w:tcPr>
          <w:p w:rsidR="00971B45" w:rsidRPr="00971B45" w:rsidRDefault="00971B45" w:rsidP="00971B4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4536" w:type="dxa"/>
            <w:gridSpan w:val="3"/>
          </w:tcPr>
          <w:p w:rsidR="00971B45" w:rsidRPr="00971B45" w:rsidRDefault="00971B45" w:rsidP="00971B4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971B45" w:rsidTr="00D9781D">
        <w:trPr>
          <w:trHeight w:val="465"/>
        </w:trPr>
        <w:tc>
          <w:tcPr>
            <w:tcW w:w="704" w:type="dxa"/>
            <w:vMerge/>
          </w:tcPr>
          <w:p w:rsidR="00971B45" w:rsidRDefault="00971B45" w:rsidP="00D877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3" w:type="dxa"/>
            <w:vMerge/>
          </w:tcPr>
          <w:p w:rsidR="00971B45" w:rsidRDefault="00971B45" w:rsidP="00D8771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71B45" w:rsidRPr="00971B45" w:rsidRDefault="00971B45" w:rsidP="00971B4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71B45" w:rsidRPr="00971B45" w:rsidRDefault="00971B45" w:rsidP="00971B4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418" w:type="dxa"/>
          </w:tcPr>
          <w:p w:rsidR="00971B45" w:rsidRPr="00971B45" w:rsidRDefault="00971B45" w:rsidP="00971B4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971B45" w:rsidTr="00D9781D">
        <w:trPr>
          <w:trHeight w:val="480"/>
        </w:trPr>
        <w:tc>
          <w:tcPr>
            <w:tcW w:w="704" w:type="dxa"/>
          </w:tcPr>
          <w:p w:rsidR="00971B45" w:rsidRPr="00540DE2" w:rsidRDefault="00971B45" w:rsidP="00540DE2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971B45" w:rsidRPr="00540DE2" w:rsidRDefault="00C669D4" w:rsidP="00540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9D4">
              <w:rPr>
                <w:rFonts w:ascii="Times New Roman" w:hAnsi="Times New Roman" w:cs="Times New Roman"/>
                <w:sz w:val="24"/>
                <w:szCs w:val="24"/>
              </w:rPr>
              <w:t xml:space="preserve">Магические квадраты. </w:t>
            </w:r>
            <w:proofErr w:type="spellStart"/>
            <w:r w:rsidRPr="00C669D4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C669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971B45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71B45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71B45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669D4" w:rsidTr="00D9781D">
        <w:trPr>
          <w:trHeight w:val="480"/>
        </w:trPr>
        <w:tc>
          <w:tcPr>
            <w:tcW w:w="704" w:type="dxa"/>
          </w:tcPr>
          <w:p w:rsidR="00C669D4" w:rsidRPr="00540DE2" w:rsidRDefault="00C669D4" w:rsidP="00540DE2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C669D4" w:rsidRPr="00C669D4" w:rsidRDefault="00C669D4" w:rsidP="00540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игры. Шашки и пятнашки.</w:t>
            </w:r>
          </w:p>
        </w:tc>
        <w:tc>
          <w:tcPr>
            <w:tcW w:w="1559" w:type="dxa"/>
            <w:vAlign w:val="center"/>
          </w:tcPr>
          <w:p w:rsidR="00C669D4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669D4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C669D4" w:rsidRPr="00540DE2" w:rsidRDefault="00C669D4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669D4" w:rsidTr="00D9781D">
        <w:trPr>
          <w:trHeight w:val="480"/>
        </w:trPr>
        <w:tc>
          <w:tcPr>
            <w:tcW w:w="704" w:type="dxa"/>
          </w:tcPr>
          <w:p w:rsidR="00C669D4" w:rsidRPr="00540DE2" w:rsidRDefault="00C669D4" w:rsidP="00540DE2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C669D4" w:rsidRDefault="00DE3828" w:rsidP="00540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</w:t>
            </w:r>
            <w:r w:rsidR="00540DE2">
              <w:rPr>
                <w:rFonts w:ascii="Times New Roman" w:hAnsi="Times New Roman" w:cs="Times New Roman"/>
                <w:sz w:val="24"/>
                <w:szCs w:val="24"/>
              </w:rPr>
              <w:t>ереправы и манёвры</w:t>
            </w:r>
          </w:p>
        </w:tc>
        <w:tc>
          <w:tcPr>
            <w:tcW w:w="1559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669D4" w:rsidTr="00D9781D">
        <w:trPr>
          <w:trHeight w:val="480"/>
        </w:trPr>
        <w:tc>
          <w:tcPr>
            <w:tcW w:w="704" w:type="dxa"/>
          </w:tcPr>
          <w:p w:rsidR="00C669D4" w:rsidRPr="00540DE2" w:rsidRDefault="00C669D4" w:rsidP="00540DE2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C669D4" w:rsidRDefault="00DE3828" w:rsidP="00540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</w:t>
            </w:r>
            <w:r w:rsidR="00540DE2">
              <w:rPr>
                <w:rFonts w:ascii="Times New Roman" w:hAnsi="Times New Roman" w:cs="Times New Roman"/>
                <w:sz w:val="24"/>
                <w:szCs w:val="24"/>
              </w:rPr>
              <w:t>ереливания</w:t>
            </w:r>
          </w:p>
        </w:tc>
        <w:tc>
          <w:tcPr>
            <w:tcW w:w="1559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C669D4" w:rsidRPr="00540DE2" w:rsidRDefault="00540DE2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40DE2" w:rsidTr="00D9781D">
        <w:trPr>
          <w:trHeight w:val="480"/>
        </w:trPr>
        <w:tc>
          <w:tcPr>
            <w:tcW w:w="704" w:type="dxa"/>
          </w:tcPr>
          <w:p w:rsidR="00540DE2" w:rsidRPr="00540DE2" w:rsidRDefault="00540DE2" w:rsidP="00540DE2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540DE2" w:rsidRDefault="00DE3828" w:rsidP="00540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р</w:t>
            </w:r>
            <w:r w:rsidR="00643A27">
              <w:rPr>
                <w:rFonts w:ascii="Times New Roman" w:hAnsi="Times New Roman" w:cs="Times New Roman"/>
                <w:sz w:val="24"/>
                <w:szCs w:val="24"/>
              </w:rPr>
              <w:t>азрезания.</w:t>
            </w:r>
          </w:p>
        </w:tc>
        <w:tc>
          <w:tcPr>
            <w:tcW w:w="1559" w:type="dxa"/>
            <w:vAlign w:val="center"/>
          </w:tcPr>
          <w:p w:rsidR="00540DE2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40DE2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40DE2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DE3828" w:rsidP="00DE38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взвешивания. 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43A27" w:rsidTr="00D9781D">
        <w:trPr>
          <w:trHeight w:val="568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 мудреца и камни.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числами. Игры со спичками.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развлечения. Ханойская башня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конкурса «Кенгуру»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утки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643A27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Дирихле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643A27" w:rsidRPr="00540DE2" w:rsidRDefault="00643A27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43A27" w:rsidTr="00D9781D">
        <w:trPr>
          <w:trHeight w:val="480"/>
        </w:trPr>
        <w:tc>
          <w:tcPr>
            <w:tcW w:w="704" w:type="dxa"/>
          </w:tcPr>
          <w:p w:rsidR="00643A27" w:rsidRPr="00540DE2" w:rsidRDefault="00643A27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643A27" w:rsidRDefault="00DE3828" w:rsidP="00DE38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Графы. Решение задач с помощью графов. </w:t>
            </w:r>
          </w:p>
        </w:tc>
        <w:tc>
          <w:tcPr>
            <w:tcW w:w="1559" w:type="dxa"/>
            <w:vAlign w:val="center"/>
          </w:tcPr>
          <w:p w:rsidR="00643A27" w:rsidRPr="00540DE2" w:rsidRDefault="00DE3828" w:rsidP="00DE3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43A27" w:rsidRPr="00540DE2" w:rsidRDefault="00DE3828" w:rsidP="00DE3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643A27" w:rsidRPr="00540DE2" w:rsidRDefault="00DE3828" w:rsidP="00DE3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E3828" w:rsidTr="00D9781D">
        <w:trPr>
          <w:trHeight w:val="480"/>
        </w:trPr>
        <w:tc>
          <w:tcPr>
            <w:tcW w:w="704" w:type="dxa"/>
          </w:tcPr>
          <w:p w:rsidR="00DE3828" w:rsidRPr="00540DE2" w:rsidRDefault="00DE3828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DE3828" w:rsidRDefault="00DE3828" w:rsidP="00AA41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E3828" w:rsidTr="00D9781D">
        <w:trPr>
          <w:trHeight w:val="480"/>
        </w:trPr>
        <w:tc>
          <w:tcPr>
            <w:tcW w:w="704" w:type="dxa"/>
          </w:tcPr>
          <w:p w:rsidR="00DE3828" w:rsidRPr="00540DE2" w:rsidRDefault="00DE3828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DE3828" w:rsidRDefault="00DE3828" w:rsidP="00AA41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Эйлера. Решение задач с помощью кругов Эйлера.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E3828" w:rsidTr="00D9781D">
        <w:trPr>
          <w:trHeight w:val="480"/>
        </w:trPr>
        <w:tc>
          <w:tcPr>
            <w:tcW w:w="704" w:type="dxa"/>
          </w:tcPr>
          <w:p w:rsidR="00DE3828" w:rsidRPr="00540DE2" w:rsidRDefault="00DE3828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DE3828" w:rsidRDefault="00DE3828" w:rsidP="00AA41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Мебиуса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E3828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3828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DE3828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E3828" w:rsidTr="00D9781D">
        <w:trPr>
          <w:trHeight w:val="480"/>
        </w:trPr>
        <w:tc>
          <w:tcPr>
            <w:tcW w:w="704" w:type="dxa"/>
          </w:tcPr>
          <w:p w:rsidR="00DE3828" w:rsidRPr="00540DE2" w:rsidRDefault="00DE3828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DE3828" w:rsidRDefault="00DE3828" w:rsidP="00AA41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«Интеллектуальный досуг»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E3828" w:rsidRPr="00540DE2" w:rsidRDefault="00DE3828" w:rsidP="00AA41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3828" w:rsidTr="00D9781D">
        <w:trPr>
          <w:trHeight w:val="480"/>
        </w:trPr>
        <w:tc>
          <w:tcPr>
            <w:tcW w:w="704" w:type="dxa"/>
          </w:tcPr>
          <w:p w:rsidR="00DE3828" w:rsidRPr="00540DE2" w:rsidRDefault="00DE3828" w:rsidP="00643A27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</w:tcPr>
          <w:p w:rsidR="00DE3828" w:rsidRDefault="00DE3828" w:rsidP="00643A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 мире математики»</w:t>
            </w:r>
            <w:r w:rsidR="00A9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3828" w:rsidRPr="00540DE2" w:rsidRDefault="00DE3828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DE3828" w:rsidRPr="00540DE2" w:rsidRDefault="00DE3828" w:rsidP="002419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6397" w:rsidRDefault="00126397" w:rsidP="00C669D4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</w:p>
    <w:p w:rsidR="00C669D4" w:rsidRDefault="00C669D4" w:rsidP="00C669D4">
      <w:pPr>
        <w:pStyle w:val="Default"/>
        <w:rPr>
          <w:rFonts w:eastAsia="Times New Roman"/>
          <w:b/>
          <w:i/>
          <w:iCs/>
          <w:sz w:val="28"/>
          <w:szCs w:val="28"/>
          <w:lang w:eastAsia="ru-RU"/>
        </w:rPr>
      </w:pPr>
      <w:proofErr w:type="spellStart"/>
      <w:proofErr w:type="gramStart"/>
      <w:r w:rsidRPr="00C669D4">
        <w:rPr>
          <w:rFonts w:eastAsia="Times New Roman"/>
          <w:b/>
          <w:i/>
          <w:iCs/>
          <w:sz w:val="28"/>
          <w:szCs w:val="28"/>
          <w:lang w:eastAsia="ru-RU"/>
        </w:rPr>
        <w:t>Учебно</w:t>
      </w:r>
      <w:proofErr w:type="spellEnd"/>
      <w:r w:rsidRPr="00C669D4">
        <w:rPr>
          <w:rFonts w:eastAsia="Times New Roman"/>
          <w:b/>
          <w:i/>
          <w:iCs/>
          <w:sz w:val="28"/>
          <w:szCs w:val="28"/>
          <w:lang w:eastAsia="ru-RU"/>
        </w:rPr>
        <w:t>- тематический</w:t>
      </w:r>
      <w:proofErr w:type="gramEnd"/>
      <w:r w:rsidRPr="00C669D4">
        <w:rPr>
          <w:rFonts w:eastAsia="Times New Roman"/>
          <w:b/>
          <w:i/>
          <w:iCs/>
          <w:sz w:val="28"/>
          <w:szCs w:val="28"/>
          <w:lang w:eastAsia="ru-RU"/>
        </w:rPr>
        <w:t xml:space="preserve"> план </w:t>
      </w:r>
    </w:p>
    <w:p w:rsidR="00C669D4" w:rsidRDefault="00C669D4" w:rsidP="00C669D4">
      <w:pPr>
        <w:rPr>
          <w:lang w:eastAsia="ru-RU"/>
        </w:rPr>
      </w:pPr>
    </w:p>
    <w:tbl>
      <w:tblPr>
        <w:tblStyle w:val="a7"/>
        <w:tblW w:w="10031" w:type="dxa"/>
        <w:tblLayout w:type="fixed"/>
        <w:tblLook w:val="04A0"/>
      </w:tblPr>
      <w:tblGrid>
        <w:gridCol w:w="817"/>
        <w:gridCol w:w="4820"/>
        <w:gridCol w:w="1666"/>
        <w:gridCol w:w="1134"/>
        <w:gridCol w:w="1594"/>
      </w:tblGrid>
      <w:tr w:rsidR="006C5309" w:rsidTr="00625207">
        <w:trPr>
          <w:trHeight w:val="450"/>
        </w:trPr>
        <w:tc>
          <w:tcPr>
            <w:tcW w:w="817" w:type="dxa"/>
            <w:vMerge w:val="restart"/>
            <w:vAlign w:val="center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vAlign w:val="center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4394" w:type="dxa"/>
            <w:gridSpan w:val="3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6C5309" w:rsidTr="00625207">
        <w:trPr>
          <w:trHeight w:val="465"/>
        </w:trPr>
        <w:tc>
          <w:tcPr>
            <w:tcW w:w="817" w:type="dxa"/>
            <w:vMerge/>
          </w:tcPr>
          <w:p w:rsidR="006C5309" w:rsidRDefault="006C5309" w:rsidP="006C53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6C5309" w:rsidRDefault="006C5309" w:rsidP="006C530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594" w:type="dxa"/>
          </w:tcPr>
          <w:p w:rsidR="006C5309" w:rsidRPr="00971B45" w:rsidRDefault="006C5309" w:rsidP="006C530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C5309" w:rsidRPr="00540DE2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9D4">
              <w:rPr>
                <w:rFonts w:ascii="Times New Roman" w:hAnsi="Times New Roman" w:cs="Times New Roman"/>
                <w:sz w:val="24"/>
                <w:szCs w:val="24"/>
              </w:rPr>
              <w:t>Магические квадраты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C5309" w:rsidRPr="00C669D4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69D4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C5309" w:rsidRPr="00C669D4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игры. Шашки. 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игры. Пятнашки.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переправы и манёвры.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переливания.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разрезания.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конкурса «Кенгуру».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взвешивания. 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 мудреца и камни.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65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числами. Игры со спичками.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развлечения. Ханойская башня.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конкурса «Кенгуру».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 «Интеллектуальный досуг».</w:t>
            </w:r>
          </w:p>
        </w:tc>
        <w:tc>
          <w:tcPr>
            <w:tcW w:w="1666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утки.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Дирихле.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126397" w:rsidRDefault="006C5309" w:rsidP="006C530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Графы. 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графов.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 с помощью таблиц. 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 с помощью графов. </w:t>
            </w:r>
          </w:p>
        </w:tc>
        <w:tc>
          <w:tcPr>
            <w:tcW w:w="1666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конкурса «Кенгуру».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Круги Эйлера. 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кругов Эйлера.</w:t>
            </w:r>
          </w:p>
        </w:tc>
        <w:tc>
          <w:tcPr>
            <w:tcW w:w="1666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Мебиуса.</w:t>
            </w:r>
          </w:p>
        </w:tc>
        <w:tc>
          <w:tcPr>
            <w:tcW w:w="1666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vAlign w:val="center"/>
          </w:tcPr>
          <w:p w:rsidR="006C5309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«Интеллектуальный досуг».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309" w:rsidTr="00625207">
        <w:trPr>
          <w:trHeight w:val="480"/>
        </w:trPr>
        <w:tc>
          <w:tcPr>
            <w:tcW w:w="817" w:type="dxa"/>
          </w:tcPr>
          <w:p w:rsidR="006C5309" w:rsidRPr="00540DE2" w:rsidRDefault="006C5309" w:rsidP="006C5309">
            <w:pPr>
              <w:pStyle w:val="a4"/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6C5309" w:rsidRDefault="006C5309" w:rsidP="006C53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 мире математики».</w:t>
            </w:r>
          </w:p>
        </w:tc>
        <w:tc>
          <w:tcPr>
            <w:tcW w:w="1666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4" w:type="dxa"/>
            <w:vAlign w:val="center"/>
          </w:tcPr>
          <w:p w:rsidR="006C5309" w:rsidRPr="00540DE2" w:rsidRDefault="006C5309" w:rsidP="006C53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669D4" w:rsidRDefault="00C669D4" w:rsidP="006C53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D4C00" w:rsidRDefault="006D4C00" w:rsidP="006C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6D4C0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Содержание программы </w:t>
      </w:r>
    </w:p>
    <w:p w:rsidR="006D4C00" w:rsidRDefault="006D4C00" w:rsidP="006C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AA412D" w:rsidRDefault="006D4C00" w:rsidP="00AA41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 xml:space="preserve">Магические квадраты. </w:t>
      </w:r>
      <w:proofErr w:type="spellStart"/>
      <w:r w:rsidRPr="006D4C00">
        <w:rPr>
          <w:rFonts w:ascii="Times New Roman" w:hAnsi="Times New Roman" w:cs="Times New Roman"/>
          <w:b/>
          <w:sz w:val="28"/>
          <w:szCs w:val="28"/>
        </w:rPr>
        <w:t>Судоку</w:t>
      </w:r>
      <w:proofErr w:type="spellEnd"/>
      <w:r w:rsidRPr="006D4C0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2 часа)</w:t>
      </w:r>
    </w:p>
    <w:p w:rsidR="006D4C00" w:rsidRDefault="00AA412D" w:rsidP="00AA41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C00" w:rsidRPr="006D4C00">
        <w:rPr>
          <w:rFonts w:ascii="Times New Roman" w:hAnsi="Times New Roman" w:cs="Times New Roman"/>
          <w:sz w:val="28"/>
          <w:szCs w:val="28"/>
        </w:rPr>
        <w:t>Магические  квадраты. История о черепахе  со знаками «</w:t>
      </w:r>
      <w:proofErr w:type="spellStart"/>
      <w:r w:rsidR="006D4C00" w:rsidRPr="006D4C00">
        <w:rPr>
          <w:rFonts w:ascii="Times New Roman" w:hAnsi="Times New Roman" w:cs="Times New Roman"/>
          <w:sz w:val="28"/>
          <w:szCs w:val="28"/>
        </w:rPr>
        <w:t>ло-шу</w:t>
      </w:r>
      <w:proofErr w:type="spellEnd"/>
      <w:r w:rsidR="006D4C00" w:rsidRPr="006D4C00">
        <w:rPr>
          <w:rFonts w:ascii="Times New Roman" w:hAnsi="Times New Roman" w:cs="Times New Roman"/>
          <w:sz w:val="28"/>
          <w:szCs w:val="28"/>
        </w:rPr>
        <w:t>».</w:t>
      </w:r>
      <w:r w:rsidR="006D4C00">
        <w:rPr>
          <w:rFonts w:ascii="Times New Roman" w:hAnsi="Times New Roman" w:cs="Times New Roman"/>
          <w:sz w:val="28"/>
          <w:szCs w:val="28"/>
        </w:rPr>
        <w:t xml:space="preserve">  Правила  составления магических квадратов.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История игры. Правила составления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A412D" w:rsidRPr="00AA412D" w:rsidRDefault="00AA412D" w:rsidP="00AA41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="0018486D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="0018486D"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 w:rsidR="0018486D"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412D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ставление магических квадратов. </w:t>
      </w:r>
      <w:r w:rsidRPr="00AA412D">
        <w:rPr>
          <w:rFonts w:ascii="Times New Roman" w:hAnsi="Times New Roman" w:cs="Times New Roman"/>
          <w:sz w:val="28"/>
          <w:szCs w:val="28"/>
        </w:rPr>
        <w:t xml:space="preserve">Составление </w:t>
      </w:r>
      <w:proofErr w:type="spellStart"/>
      <w:r w:rsidRPr="00AA412D"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 w:rsidRPr="00AA412D">
        <w:rPr>
          <w:rFonts w:ascii="Times New Roman" w:hAnsi="Times New Roman" w:cs="Times New Roman"/>
          <w:sz w:val="28"/>
          <w:szCs w:val="28"/>
        </w:rPr>
        <w:t>.</w:t>
      </w:r>
    </w:p>
    <w:p w:rsidR="00AA412D" w:rsidRDefault="006D4C00" w:rsidP="00AA41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Математические игры. Шашки и пятнашки.</w:t>
      </w:r>
      <w:r w:rsidR="00AA4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3B4">
        <w:rPr>
          <w:rFonts w:ascii="Times New Roman" w:hAnsi="Times New Roman" w:cs="Times New Roman"/>
          <w:b/>
          <w:sz w:val="28"/>
          <w:szCs w:val="28"/>
        </w:rPr>
        <w:t xml:space="preserve"> (2 часа)</w:t>
      </w:r>
    </w:p>
    <w:p w:rsidR="006D4C00" w:rsidRPr="00AA412D" w:rsidRDefault="00AA412D" w:rsidP="00AA41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A412D">
        <w:rPr>
          <w:rFonts w:ascii="Times New Roman" w:hAnsi="Times New Roman" w:cs="Times New Roman"/>
          <w:sz w:val="28"/>
          <w:szCs w:val="28"/>
        </w:rPr>
        <w:t>История  развития математических игр. История игр «Шашки» и «Пятнашки».</w:t>
      </w:r>
    </w:p>
    <w:p w:rsidR="00AA412D" w:rsidRPr="00AA412D" w:rsidRDefault="0018486D" w:rsidP="00AA41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A412D" w:rsidRPr="00AA412D">
        <w:rPr>
          <w:rFonts w:ascii="Times New Roman" w:hAnsi="Times New Roman" w:cs="Times New Roman"/>
          <w:sz w:val="28"/>
          <w:szCs w:val="28"/>
        </w:rPr>
        <w:t xml:space="preserve">гры «Шашки» и «Пятнашки» </w:t>
      </w:r>
      <w:proofErr w:type="spellStart"/>
      <w:r w:rsidR="00AA412D" w:rsidRPr="00AA412D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AA412D" w:rsidRPr="00AA412D">
        <w:rPr>
          <w:rFonts w:ascii="Times New Roman" w:hAnsi="Times New Roman" w:cs="Times New Roman"/>
          <w:sz w:val="28"/>
          <w:szCs w:val="28"/>
        </w:rPr>
        <w:t>.</w:t>
      </w:r>
    </w:p>
    <w:p w:rsidR="006D4C00" w:rsidRDefault="006D4C00" w:rsidP="00AA41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Задачи на переправы и манёвры</w:t>
      </w:r>
      <w:r w:rsidR="00AA412D">
        <w:rPr>
          <w:rFonts w:ascii="Times New Roman" w:hAnsi="Times New Roman" w:cs="Times New Roman"/>
          <w:b/>
          <w:sz w:val="28"/>
          <w:szCs w:val="28"/>
        </w:rPr>
        <w:t>.</w:t>
      </w:r>
      <w:r w:rsid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AA412D" w:rsidRPr="00AA412D" w:rsidRDefault="00AA412D" w:rsidP="00AA41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1848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такое игры задачи на  «переправы и манёвры». Примеры задач.</w:t>
      </w:r>
    </w:p>
    <w:p w:rsidR="00AA412D" w:rsidRPr="00AA412D" w:rsidRDefault="0018486D" w:rsidP="00AA41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A412D">
        <w:rPr>
          <w:rFonts w:ascii="Times New Roman" w:hAnsi="Times New Roman" w:cs="Times New Roman"/>
          <w:sz w:val="28"/>
          <w:szCs w:val="28"/>
        </w:rPr>
        <w:t>ешение задач на «переправы».</w:t>
      </w:r>
    </w:p>
    <w:p w:rsidR="006D4C00" w:rsidRDefault="006D4C00" w:rsidP="00AA41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Задачи на переливания</w:t>
      </w:r>
      <w:r w:rsidR="00AA412D">
        <w:rPr>
          <w:rFonts w:ascii="Times New Roman" w:hAnsi="Times New Roman" w:cs="Times New Roman"/>
          <w:b/>
          <w:sz w:val="28"/>
          <w:szCs w:val="28"/>
        </w:rPr>
        <w:t>.</w:t>
      </w:r>
      <w:r w:rsid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AA412D" w:rsidRPr="00AA412D" w:rsidRDefault="00AA412D" w:rsidP="001848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A412D">
        <w:rPr>
          <w:rFonts w:ascii="Times New Roman" w:hAnsi="Times New Roman" w:cs="Times New Roman"/>
          <w:sz w:val="28"/>
          <w:szCs w:val="28"/>
        </w:rPr>
        <w:t>Табличный способ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12D">
        <w:rPr>
          <w:rFonts w:ascii="Times New Roman" w:hAnsi="Times New Roman" w:cs="Times New Roman"/>
          <w:sz w:val="28"/>
          <w:szCs w:val="28"/>
        </w:rPr>
        <w:t>решения задач на переливания.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12D" w:rsidRPr="00AA412D" w:rsidRDefault="0018486D" w:rsidP="0018486D">
      <w:pPr>
        <w:tabs>
          <w:tab w:val="left" w:pos="85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A412D">
        <w:rPr>
          <w:rFonts w:ascii="Times New Roman" w:hAnsi="Times New Roman" w:cs="Times New Roman"/>
          <w:sz w:val="28"/>
          <w:szCs w:val="28"/>
        </w:rPr>
        <w:t>ешение задач на  переливания.</w:t>
      </w:r>
      <w:r w:rsidR="00AA412D">
        <w:rPr>
          <w:rFonts w:ascii="Times New Roman" w:hAnsi="Times New Roman" w:cs="Times New Roman"/>
          <w:sz w:val="28"/>
          <w:szCs w:val="28"/>
        </w:rPr>
        <w:tab/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Задачи на разрезания.</w:t>
      </w:r>
      <w:r w:rsidR="005D63B4" w:rsidRP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AA412D" w:rsidRPr="006D4C00" w:rsidRDefault="00AA412D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486D">
        <w:rPr>
          <w:rFonts w:ascii="Times New Roman" w:hAnsi="Times New Roman" w:cs="Times New Roman"/>
          <w:sz w:val="28"/>
          <w:szCs w:val="28"/>
        </w:rPr>
        <w:t xml:space="preserve">Задачи на разрезания  геометрических фигур по заданным условиям. </w:t>
      </w:r>
    </w:p>
    <w:p w:rsidR="006D4C00" w:rsidRDefault="006D4C00" w:rsidP="000D0A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 xml:space="preserve">Задачи на взвешивания.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18486D" w:rsidRPr="00AA412D" w:rsidRDefault="0018486D" w:rsidP="000D0A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Метод решения задач на взвешивания. Задачи на определение фальшивой монеты.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486D" w:rsidRPr="006D4C00" w:rsidRDefault="0018486D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задач на  взвешивания.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Задачи про мудреца и камни.</w:t>
      </w:r>
      <w:r w:rsid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18486D" w:rsidRPr="00AA412D" w:rsidRDefault="0018486D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Задачи- игры  с мудрецами и камнями </w:t>
      </w:r>
      <w:r w:rsidR="005D63B4">
        <w:rPr>
          <w:rFonts w:ascii="Times New Roman" w:hAnsi="Times New Roman" w:cs="Times New Roman"/>
          <w:sz w:val="28"/>
          <w:szCs w:val="28"/>
        </w:rPr>
        <w:t xml:space="preserve"> на ходы. Стратегия игры.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486D" w:rsidRPr="006D4C00" w:rsidRDefault="0018486D" w:rsidP="000D0A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63B4">
        <w:rPr>
          <w:rFonts w:ascii="Times New Roman" w:hAnsi="Times New Roman" w:cs="Times New Roman"/>
          <w:sz w:val="28"/>
          <w:szCs w:val="28"/>
        </w:rPr>
        <w:t>Игра «Мудрец и камни».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Игры с числами. Игры со спичками.</w:t>
      </w:r>
      <w:r w:rsidR="005D63B4" w:rsidRP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D63B4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D63B4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5D63B4" w:rsidRPr="00AA412D" w:rsidRDefault="005D63B4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Игры с числами. Правила игры со спичками.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3B4" w:rsidRPr="006D4C00" w:rsidRDefault="005D63B4" w:rsidP="000D0A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Игры с числами.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Математические развлечения. Ханойская башня.</w:t>
      </w:r>
      <w:r w:rsidR="000D0AD5">
        <w:rPr>
          <w:rFonts w:ascii="Times New Roman" w:hAnsi="Times New Roman" w:cs="Times New Roman"/>
          <w:b/>
          <w:sz w:val="28"/>
          <w:szCs w:val="28"/>
        </w:rPr>
        <w:t xml:space="preserve">  (1 час)</w:t>
      </w:r>
    </w:p>
    <w:p w:rsidR="005D63B4" w:rsidRPr="00AA412D" w:rsidRDefault="005D63B4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AD5">
        <w:rPr>
          <w:rFonts w:ascii="Times New Roman" w:hAnsi="Times New Roman" w:cs="Times New Roman"/>
          <w:sz w:val="28"/>
          <w:szCs w:val="28"/>
        </w:rPr>
        <w:t>Математические развлечения. Задачи древности. Ханойская баня.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3B4" w:rsidRPr="006D4C00" w:rsidRDefault="005D63B4" w:rsidP="000D0AD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0AD5">
        <w:rPr>
          <w:rFonts w:ascii="Times New Roman" w:hAnsi="Times New Roman" w:cs="Times New Roman"/>
          <w:sz w:val="28"/>
          <w:szCs w:val="28"/>
        </w:rPr>
        <w:t>Игра «Ханойская башни» (разные уровни).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Решение задач конкурса «Кенгуру»</w:t>
      </w:r>
      <w:r w:rsidR="000D0AD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0D0AD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0D0AD5">
        <w:rPr>
          <w:rFonts w:ascii="Times New Roman" w:hAnsi="Times New Roman" w:cs="Times New Roman"/>
          <w:b/>
          <w:sz w:val="28"/>
          <w:szCs w:val="28"/>
        </w:rPr>
        <w:t>3 часа)</w:t>
      </w:r>
    </w:p>
    <w:p w:rsidR="000D0AD5" w:rsidRPr="000D0AD5" w:rsidRDefault="000D0AD5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0D0AD5">
        <w:rPr>
          <w:rFonts w:ascii="Times New Roman" w:hAnsi="Times New Roman" w:cs="Times New Roman"/>
          <w:sz w:val="28"/>
          <w:szCs w:val="28"/>
        </w:rPr>
        <w:t>Решение задач  математического конкурса – игры «Кенгуру».</w:t>
      </w:r>
    </w:p>
    <w:p w:rsidR="000D0AD5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Решение олимпиадных задач.</w:t>
      </w:r>
      <w:r w:rsidR="000D0AD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0D0AD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0D0AD5">
        <w:rPr>
          <w:rFonts w:ascii="Times New Roman" w:hAnsi="Times New Roman" w:cs="Times New Roman"/>
          <w:b/>
          <w:sz w:val="28"/>
          <w:szCs w:val="28"/>
        </w:rPr>
        <w:t>3 часа)</w:t>
      </w:r>
    </w:p>
    <w:p w:rsidR="000D0AD5" w:rsidRPr="000D0AD5" w:rsidRDefault="000D0AD5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0D0AD5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олимпиадных задач (разбор заданий  олимпиады на платформе Сириус).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proofErr w:type="gramStart"/>
      <w:r w:rsidRPr="006D4C00">
        <w:rPr>
          <w:rFonts w:ascii="Times New Roman" w:hAnsi="Times New Roman" w:cs="Times New Roman"/>
          <w:b/>
          <w:sz w:val="28"/>
          <w:szCs w:val="28"/>
        </w:rPr>
        <w:t>–ш</w:t>
      </w:r>
      <w:proofErr w:type="gramEnd"/>
      <w:r w:rsidRPr="006D4C00">
        <w:rPr>
          <w:rFonts w:ascii="Times New Roman" w:hAnsi="Times New Roman" w:cs="Times New Roman"/>
          <w:b/>
          <w:sz w:val="28"/>
          <w:szCs w:val="28"/>
        </w:rPr>
        <w:t>утки.</w:t>
      </w:r>
      <w:r w:rsidR="00190BDA">
        <w:rPr>
          <w:rFonts w:ascii="Times New Roman" w:hAnsi="Times New Roman" w:cs="Times New Roman"/>
          <w:b/>
          <w:sz w:val="28"/>
          <w:szCs w:val="28"/>
        </w:rPr>
        <w:t xml:space="preserve"> (1 час)</w:t>
      </w:r>
    </w:p>
    <w:p w:rsidR="000D0AD5" w:rsidRPr="000D0AD5" w:rsidRDefault="000D0AD5" w:rsidP="000D0A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Решение задач-шуток. </w:t>
      </w:r>
    </w:p>
    <w:p w:rsidR="006D4C00" w:rsidRDefault="006D4C00" w:rsidP="000D0A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Принцип Дирихле.</w:t>
      </w:r>
      <w:r w:rsidR="00190B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90BD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190BDA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0D0AD5" w:rsidRPr="00AA412D" w:rsidRDefault="000D0AD5" w:rsidP="001B51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Принцип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Дирехле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Метод решения </w:t>
      </w:r>
      <w:r w:rsidR="00190BDA">
        <w:rPr>
          <w:rFonts w:ascii="Times New Roman" w:hAnsi="Times New Roman" w:cs="Times New Roman"/>
          <w:sz w:val="28"/>
          <w:szCs w:val="28"/>
        </w:rPr>
        <w:t>задач на  принцип Дирихле.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0AD5" w:rsidRPr="006D4C00" w:rsidRDefault="000D0AD5" w:rsidP="001B51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90BDA">
        <w:rPr>
          <w:rFonts w:ascii="Times New Roman" w:hAnsi="Times New Roman" w:cs="Times New Roman"/>
          <w:sz w:val="28"/>
          <w:szCs w:val="28"/>
        </w:rPr>
        <w:t xml:space="preserve">Решение задач на принцип Дирихле.  </w:t>
      </w:r>
    </w:p>
    <w:p w:rsidR="006D4C00" w:rsidRDefault="006D4C00" w:rsidP="001B514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 xml:space="preserve">Графы. Решение задач с помощью графов. </w:t>
      </w:r>
      <w:r w:rsidR="00B872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8725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B87258">
        <w:rPr>
          <w:rFonts w:ascii="Times New Roman" w:hAnsi="Times New Roman" w:cs="Times New Roman"/>
          <w:b/>
          <w:sz w:val="28"/>
          <w:szCs w:val="28"/>
        </w:rPr>
        <w:t>2 часа)</w:t>
      </w:r>
    </w:p>
    <w:p w:rsidR="00B87258" w:rsidRPr="00AA412D" w:rsidRDefault="00B87258" w:rsidP="001B51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Граф. Виды графов. Виды задач, которые решаются с помощью графов.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0BDA" w:rsidRPr="006D4C00" w:rsidRDefault="00B87258" w:rsidP="001B51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задач с помощью графов.   </w:t>
      </w:r>
    </w:p>
    <w:p w:rsidR="006D4C00" w:rsidRDefault="006D4C00" w:rsidP="001B514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Логические задачи</w:t>
      </w:r>
      <w:r w:rsidR="00B87258">
        <w:rPr>
          <w:rFonts w:ascii="Times New Roman" w:hAnsi="Times New Roman" w:cs="Times New Roman"/>
          <w:b/>
          <w:sz w:val="28"/>
          <w:szCs w:val="28"/>
        </w:rPr>
        <w:t>.  (3 часа).</w:t>
      </w:r>
    </w:p>
    <w:p w:rsidR="00B87258" w:rsidRPr="00AA412D" w:rsidRDefault="00B87258" w:rsidP="001B51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14C">
        <w:rPr>
          <w:rFonts w:ascii="Times New Roman" w:hAnsi="Times New Roman" w:cs="Times New Roman"/>
          <w:sz w:val="28"/>
          <w:szCs w:val="28"/>
        </w:rPr>
        <w:t>Логические задачи. Методы решения логических задач. Табличный метод решения логических задач.</w:t>
      </w:r>
    </w:p>
    <w:p w:rsidR="00B87258" w:rsidRPr="006D4C00" w:rsidRDefault="00B87258" w:rsidP="00AA64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B514C">
        <w:rPr>
          <w:rFonts w:ascii="Times New Roman" w:hAnsi="Times New Roman" w:cs="Times New Roman"/>
          <w:sz w:val="28"/>
          <w:szCs w:val="28"/>
        </w:rPr>
        <w:t>Решение логических задач  с помощью таблиц.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D4C00" w:rsidRDefault="006D4C00" w:rsidP="00A173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Круги Эйлера. Решение задач с помощью кругов Эйлера.</w:t>
      </w:r>
      <w:r w:rsidR="001B51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B514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1B514C">
        <w:rPr>
          <w:rFonts w:ascii="Times New Roman" w:hAnsi="Times New Roman" w:cs="Times New Roman"/>
          <w:b/>
          <w:sz w:val="28"/>
          <w:szCs w:val="28"/>
        </w:rPr>
        <w:t>2 часа)</w:t>
      </w:r>
    </w:p>
    <w:p w:rsidR="00A1735E" w:rsidRDefault="00A1735E" w:rsidP="00A173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Л. Эйлер. Круги Эйлера. Метод решения  задач с помощью кругов Эйлера. </w:t>
      </w:r>
    </w:p>
    <w:p w:rsidR="00A1735E" w:rsidRPr="006D4C00" w:rsidRDefault="00A1735E" w:rsidP="00A173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Практика: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задач с помощью  кругов Эйлера.   </w:t>
      </w:r>
    </w:p>
    <w:p w:rsidR="006D4C00" w:rsidRDefault="006D4C00" w:rsidP="00A173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Лист Мебиуса</w:t>
      </w:r>
      <w:r w:rsidR="001B514C">
        <w:rPr>
          <w:rFonts w:ascii="Times New Roman" w:hAnsi="Times New Roman" w:cs="Times New Roman"/>
          <w:b/>
          <w:sz w:val="28"/>
          <w:szCs w:val="28"/>
        </w:rPr>
        <w:t>. (1 час)</w:t>
      </w:r>
    </w:p>
    <w:p w:rsidR="00A1735E" w:rsidRPr="00AA412D" w:rsidRDefault="00A1735E" w:rsidP="00A173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Мёбиус. История открытия листа Мёбиуса. Свойства  листа Мёбиуса.</w:t>
      </w:r>
    </w:p>
    <w:p w:rsidR="00A1735E" w:rsidRPr="006D4C00" w:rsidRDefault="00A1735E" w:rsidP="00D34B4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Практика: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модели листа Мёбиуса. Практическая работа «Свойства листа Мёбиуса».</w:t>
      </w:r>
    </w:p>
    <w:p w:rsidR="006D4C00" w:rsidRDefault="006D4C00" w:rsidP="00D34B4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Соревнования «Интеллектуальный досуг»</w:t>
      </w:r>
      <w:r w:rsidR="001B514C">
        <w:rPr>
          <w:rFonts w:ascii="Times New Roman" w:hAnsi="Times New Roman" w:cs="Times New Roman"/>
          <w:b/>
          <w:sz w:val="28"/>
          <w:szCs w:val="28"/>
        </w:rPr>
        <w:t>.  (2 часа)</w:t>
      </w:r>
    </w:p>
    <w:p w:rsidR="00A1735E" w:rsidRPr="006D4C00" w:rsidRDefault="00A1735E" w:rsidP="00D34B4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): </w:t>
      </w:r>
      <w:r w:rsidRPr="00AA4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34B43">
        <w:rPr>
          <w:rFonts w:ascii="Times New Roman" w:hAnsi="Times New Roman" w:cs="Times New Roman"/>
          <w:sz w:val="28"/>
          <w:szCs w:val="28"/>
        </w:rPr>
        <w:t>Соревнование по решению задач.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735E" w:rsidRPr="00D34B43" w:rsidRDefault="006D4C00" w:rsidP="00D34B4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6D4C00">
        <w:rPr>
          <w:rFonts w:ascii="Times New Roman" w:hAnsi="Times New Roman" w:cs="Times New Roman"/>
          <w:b/>
          <w:sz w:val="28"/>
          <w:szCs w:val="28"/>
        </w:rPr>
        <w:t>Проект «В мире математики»</w:t>
      </w:r>
      <w:r w:rsidR="001B514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1B514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1B514C">
        <w:rPr>
          <w:rFonts w:ascii="Times New Roman" w:hAnsi="Times New Roman" w:cs="Times New Roman"/>
          <w:b/>
          <w:sz w:val="28"/>
          <w:szCs w:val="28"/>
        </w:rPr>
        <w:t>1 час)</w:t>
      </w:r>
    </w:p>
    <w:p w:rsidR="00A1735E" w:rsidRPr="00A601EF" w:rsidRDefault="00A1735E" w:rsidP="00D34B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2D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="00A601EF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A601EF" w:rsidRPr="00A601EF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A601EF">
        <w:rPr>
          <w:rFonts w:ascii="Times New Roman" w:hAnsi="Times New Roman" w:cs="Times New Roman"/>
          <w:sz w:val="28"/>
          <w:szCs w:val="28"/>
        </w:rPr>
        <w:t xml:space="preserve"> проекта «В мире математики».</w:t>
      </w:r>
    </w:p>
    <w:p w:rsidR="006D4C00" w:rsidRPr="006D4C00" w:rsidRDefault="006D4C00" w:rsidP="006C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C669D4" w:rsidRDefault="00C669D4" w:rsidP="00C669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C669D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Ресурсное обеспечение программы </w:t>
      </w:r>
    </w:p>
    <w:p w:rsidR="00CF7869" w:rsidRDefault="00CF7869" w:rsidP="00C669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CF7869" w:rsidRPr="00CF7869" w:rsidRDefault="00CF7869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869">
        <w:rPr>
          <w:rFonts w:ascii="Times New Roman" w:hAnsi="Times New Roman" w:cs="Times New Roman"/>
          <w:sz w:val="28"/>
          <w:szCs w:val="28"/>
        </w:rPr>
        <w:t>Математический кружок (5 класс). / Универсальная методическая разработка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869">
        <w:rPr>
          <w:rFonts w:ascii="Times New Roman" w:hAnsi="Times New Roman" w:cs="Times New Roman"/>
          <w:sz w:val="28"/>
          <w:szCs w:val="28"/>
        </w:rPr>
        <w:t>по решению нестандартных задач для элективных курсов в средних общеобразовательны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CF7869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Start"/>
      <w:r w:rsidRPr="00CF7869">
        <w:rPr>
          <w:rFonts w:ascii="Times New Roman" w:hAnsi="Times New Roman" w:cs="Times New Roman"/>
          <w:sz w:val="28"/>
          <w:szCs w:val="28"/>
        </w:rPr>
        <w:t xml:space="preserve"> // С</w:t>
      </w:r>
      <w:proofErr w:type="gramEnd"/>
      <w:r w:rsidRPr="00CF7869">
        <w:rPr>
          <w:rFonts w:ascii="Times New Roman" w:hAnsi="Times New Roman" w:cs="Times New Roman"/>
          <w:sz w:val="28"/>
          <w:szCs w:val="28"/>
        </w:rPr>
        <w:t xml:space="preserve">ост. Д. А. </w:t>
      </w:r>
      <w:proofErr w:type="spellStart"/>
      <w:r w:rsidRPr="00CF7869">
        <w:rPr>
          <w:rFonts w:ascii="Times New Roman" w:hAnsi="Times New Roman" w:cs="Times New Roman"/>
          <w:sz w:val="28"/>
          <w:szCs w:val="28"/>
        </w:rPr>
        <w:t>Коробицын</w:t>
      </w:r>
      <w:proofErr w:type="spellEnd"/>
      <w:r w:rsidRPr="00CF7869">
        <w:rPr>
          <w:rFonts w:ascii="Times New Roman" w:hAnsi="Times New Roman" w:cs="Times New Roman"/>
          <w:sz w:val="28"/>
          <w:szCs w:val="28"/>
        </w:rPr>
        <w:t>, Г. К. Жуков. — М.: МГУ, 2015</w:t>
      </w:r>
    </w:p>
    <w:p w:rsidR="00CF7869" w:rsidRPr="00CF7869" w:rsidRDefault="00CF7869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7869">
        <w:rPr>
          <w:rFonts w:ascii="Times New Roman" w:hAnsi="Times New Roman" w:cs="Times New Roman"/>
          <w:sz w:val="28"/>
          <w:szCs w:val="28"/>
        </w:rPr>
        <w:t>Канель-Белов</w:t>
      </w:r>
      <w:proofErr w:type="spellEnd"/>
      <w:r w:rsidRPr="00CF7869">
        <w:rPr>
          <w:rFonts w:ascii="Times New Roman" w:hAnsi="Times New Roman" w:cs="Times New Roman"/>
          <w:sz w:val="28"/>
          <w:szCs w:val="28"/>
        </w:rPr>
        <w:t xml:space="preserve">, А. Я. Олимпиадный ковчег / А. Я. </w:t>
      </w:r>
      <w:proofErr w:type="spellStart"/>
      <w:r w:rsidRPr="00CF7869">
        <w:rPr>
          <w:rFonts w:ascii="Times New Roman" w:hAnsi="Times New Roman" w:cs="Times New Roman"/>
          <w:sz w:val="28"/>
          <w:szCs w:val="28"/>
        </w:rPr>
        <w:t>Канель-Белов</w:t>
      </w:r>
      <w:proofErr w:type="spellEnd"/>
      <w:r w:rsidRPr="00CF7869">
        <w:rPr>
          <w:rFonts w:ascii="Times New Roman" w:hAnsi="Times New Roman" w:cs="Times New Roman"/>
          <w:sz w:val="28"/>
          <w:szCs w:val="28"/>
        </w:rPr>
        <w:t>, А. С. Трепалин,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869">
        <w:rPr>
          <w:rFonts w:ascii="Times New Roman" w:hAnsi="Times New Roman" w:cs="Times New Roman"/>
          <w:sz w:val="28"/>
          <w:szCs w:val="28"/>
        </w:rPr>
        <w:t>И. В. Ященко. — Москва: МЦНМО, 2016</w:t>
      </w:r>
    </w:p>
    <w:p w:rsidR="00CF7869" w:rsidRPr="00CF7869" w:rsidRDefault="00CF7869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869">
        <w:rPr>
          <w:rFonts w:ascii="Times New Roman" w:hAnsi="Times New Roman" w:cs="Times New Roman"/>
          <w:sz w:val="28"/>
          <w:szCs w:val="28"/>
        </w:rPr>
        <w:t>Ленинградские математические кружки / С. А. Генкин, И. В. Итенберг,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869">
        <w:rPr>
          <w:rFonts w:ascii="Times New Roman" w:hAnsi="Times New Roman" w:cs="Times New Roman"/>
          <w:sz w:val="28"/>
          <w:szCs w:val="28"/>
        </w:rPr>
        <w:t xml:space="preserve">Д. В. Фомин; при участии И. С. </w:t>
      </w:r>
      <w:proofErr w:type="spellStart"/>
      <w:r w:rsidRPr="00CF7869">
        <w:rPr>
          <w:rFonts w:ascii="Times New Roman" w:hAnsi="Times New Roman" w:cs="Times New Roman"/>
          <w:sz w:val="28"/>
          <w:szCs w:val="28"/>
        </w:rPr>
        <w:t>Рубанова</w:t>
      </w:r>
      <w:proofErr w:type="spellEnd"/>
      <w:r w:rsidRPr="00CF7869">
        <w:rPr>
          <w:rFonts w:ascii="Times New Roman" w:hAnsi="Times New Roman" w:cs="Times New Roman"/>
          <w:sz w:val="28"/>
          <w:szCs w:val="28"/>
        </w:rPr>
        <w:t>. — Киров</w:t>
      </w:r>
      <w:proofErr w:type="gramStart"/>
      <w:r w:rsidRPr="00CF78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7869">
        <w:rPr>
          <w:rFonts w:ascii="Times New Roman" w:hAnsi="Times New Roman" w:cs="Times New Roman"/>
          <w:sz w:val="28"/>
          <w:szCs w:val="28"/>
        </w:rPr>
        <w:t xml:space="preserve"> АСА, 1994</w:t>
      </w:r>
    </w:p>
    <w:p w:rsidR="00CF7869" w:rsidRDefault="00CF7869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869">
        <w:rPr>
          <w:rFonts w:ascii="Times New Roman" w:hAnsi="Times New Roman" w:cs="Times New Roman"/>
          <w:sz w:val="28"/>
          <w:szCs w:val="28"/>
        </w:rPr>
        <w:t>Математическое образование, 2006—2025. Фомин Д. В. Санкт-Петербургские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7869">
        <w:rPr>
          <w:rFonts w:ascii="Times New Roman" w:hAnsi="Times New Roman" w:cs="Times New Roman"/>
          <w:sz w:val="28"/>
          <w:szCs w:val="28"/>
        </w:rPr>
        <w:t>математические олимпиады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7869" w:rsidRDefault="004B71AD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Факультативные занятия «Математика после уроков»</w:t>
      </w:r>
      <w:r w:rsidR="00AF05EC">
        <w:rPr>
          <w:rFonts w:ascii="Times New Roman" w:hAnsi="Times New Roman" w:cs="Times New Roman"/>
          <w:sz w:val="28"/>
          <w:szCs w:val="28"/>
        </w:rPr>
        <w:t xml:space="preserve"> 5 класс / Т.С. </w:t>
      </w:r>
      <w:proofErr w:type="spellStart"/>
      <w:r w:rsidR="00AF05EC">
        <w:rPr>
          <w:rFonts w:ascii="Times New Roman" w:hAnsi="Times New Roman" w:cs="Times New Roman"/>
          <w:sz w:val="28"/>
          <w:szCs w:val="28"/>
        </w:rPr>
        <w:t>Безлюдова</w:t>
      </w:r>
      <w:proofErr w:type="spellEnd"/>
      <w:r w:rsidR="00AF05EC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="00AF05EC" w:rsidRPr="00AF05EC">
          <w:rPr>
            <w:rFonts w:ascii="Times New Roman" w:hAnsi="Times New Roman" w:cs="Times New Roman"/>
            <w:sz w:val="28"/>
            <w:szCs w:val="28"/>
          </w:rPr>
          <w:t>Белый ветер</w:t>
        </w:r>
      </w:hyperlink>
      <w:r w:rsidR="00AF05EC" w:rsidRPr="00AF05EC">
        <w:rPr>
          <w:rFonts w:ascii="Times New Roman" w:hAnsi="Times New Roman" w:cs="Times New Roman"/>
          <w:sz w:val="28"/>
          <w:szCs w:val="28"/>
        </w:rPr>
        <w:t>, 2015</w:t>
      </w:r>
      <w:r w:rsidR="00AF05EC">
        <w:rPr>
          <w:rFonts w:ascii="Times New Roman" w:hAnsi="Times New Roman" w:cs="Times New Roman"/>
          <w:sz w:val="28"/>
          <w:szCs w:val="28"/>
        </w:rPr>
        <w:t>.</w:t>
      </w:r>
    </w:p>
    <w:p w:rsidR="00AF05EC" w:rsidRDefault="00AF05EC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Математический кружок 6-7 классы/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Спивак</w:t>
      </w:r>
      <w:proofErr w:type="spellEnd"/>
      <w:r w:rsidR="002C57B5">
        <w:rPr>
          <w:rFonts w:ascii="Times New Roman" w:hAnsi="Times New Roman" w:cs="Times New Roman"/>
          <w:sz w:val="28"/>
          <w:szCs w:val="28"/>
        </w:rPr>
        <w:t xml:space="preserve"> – Москва: </w:t>
      </w:r>
      <w:hyperlink r:id="rId8" w:history="1">
        <w:r w:rsidRPr="00AF05EC">
          <w:rPr>
            <w:rFonts w:ascii="Times New Roman" w:hAnsi="Times New Roman" w:cs="Times New Roman"/>
            <w:sz w:val="28"/>
            <w:szCs w:val="28"/>
          </w:rPr>
          <w:t>МЦНМО</w:t>
        </w:r>
      </w:hyperlink>
      <w:r w:rsidRPr="00AF05EC">
        <w:rPr>
          <w:rFonts w:ascii="Times New Roman" w:hAnsi="Times New Roman" w:cs="Times New Roman"/>
          <w:sz w:val="28"/>
          <w:szCs w:val="28"/>
        </w:rPr>
        <w:t>, 2022</w:t>
      </w:r>
    </w:p>
    <w:p w:rsidR="00AF05EC" w:rsidRPr="00CF7869" w:rsidRDefault="002C57B5" w:rsidP="00CF7869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Тысяча и одна задача по математике: 5-7 классы/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12 изд., Москва – Просвещение, 2022.</w:t>
      </w:r>
    </w:p>
    <w:p w:rsidR="00A9575E" w:rsidRDefault="00A9575E" w:rsidP="00A957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Цифровые образовательные ресурсы и ресурсы сети Интернет.</w:t>
      </w:r>
      <w:r w:rsidRPr="00C669D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</w:p>
    <w:p w:rsidR="004B71AD" w:rsidRPr="004B71AD" w:rsidRDefault="004B71AD" w:rsidP="004B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4B71AD" w:rsidRPr="004B71AD" w:rsidRDefault="004B71AD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AD">
        <w:rPr>
          <w:rFonts w:ascii="Times New Roman" w:hAnsi="Times New Roman" w:cs="Times New Roman"/>
          <w:sz w:val="28"/>
          <w:szCs w:val="28"/>
        </w:rPr>
        <w:t xml:space="preserve">АО  Издательство  «Просвещение»   </w:t>
      </w:r>
      <w:hyperlink r:id="rId9" w:history="1">
        <w:r w:rsidRPr="004B71AD">
          <w:rPr>
            <w:rFonts w:ascii="Times New Roman" w:hAnsi="Times New Roman" w:cs="Times New Roman"/>
            <w:sz w:val="28"/>
            <w:szCs w:val="28"/>
          </w:rPr>
          <w:t>https://prosv.ru/</w:t>
        </w:r>
      </w:hyperlink>
      <w:r w:rsidRPr="004B71A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B71AD">
        <w:rPr>
          <w:rFonts w:ascii="Times New Roman" w:hAnsi="Times New Roman" w:cs="Times New Roman"/>
          <w:sz w:val="28"/>
          <w:szCs w:val="28"/>
        </w:rPr>
        <w:t>Единая</w:t>
      </w:r>
      <w:proofErr w:type="gramEnd"/>
      <w:r w:rsidRPr="004B71AD">
        <w:rPr>
          <w:rFonts w:ascii="Times New Roman" w:hAnsi="Times New Roman" w:cs="Times New Roman"/>
          <w:sz w:val="28"/>
          <w:szCs w:val="28"/>
        </w:rPr>
        <w:t xml:space="preserve">  образовательных ресурсов.</w:t>
      </w:r>
    </w:p>
    <w:p w:rsidR="004B71AD" w:rsidRPr="004B71AD" w:rsidRDefault="004B71AD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AD">
        <w:rPr>
          <w:rFonts w:ascii="Times New Roman" w:hAnsi="Times New Roman" w:cs="Times New Roman"/>
          <w:sz w:val="28"/>
          <w:szCs w:val="28"/>
        </w:rPr>
        <w:t xml:space="preserve">Интерактивная образовательная </w:t>
      </w:r>
      <w:proofErr w:type="spellStart"/>
      <w:r w:rsidRPr="004B71AD">
        <w:rPr>
          <w:rFonts w:ascii="Times New Roman" w:hAnsi="Times New Roman" w:cs="Times New Roman"/>
          <w:sz w:val="28"/>
          <w:szCs w:val="28"/>
        </w:rPr>
        <w:t>онлайн-платформа</w:t>
      </w:r>
      <w:proofErr w:type="spellEnd"/>
      <w:r w:rsidRPr="004B71A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B71AD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4B71A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71AD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4B71AD">
        <w:rPr>
          <w:rFonts w:ascii="Times New Roman" w:hAnsi="Times New Roman" w:cs="Times New Roman"/>
          <w:sz w:val="28"/>
          <w:szCs w:val="28"/>
        </w:rPr>
        <w:t xml:space="preserve">» с интерактивными уроками по   основным школьным предметам, олимпиады: </w:t>
      </w:r>
      <w:hyperlink r:id="rId10" w:history="1">
        <w:r w:rsidRPr="004B71AD">
          <w:rPr>
            <w:rFonts w:ascii="Times New Roman" w:hAnsi="Times New Roman" w:cs="Times New Roman"/>
            <w:sz w:val="28"/>
            <w:szCs w:val="28"/>
          </w:rPr>
          <w:t>https://uchi.ru/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1AD" w:rsidRPr="004B71AD" w:rsidRDefault="004B71AD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1AD">
        <w:rPr>
          <w:rFonts w:ascii="Times New Roman" w:hAnsi="Times New Roman" w:cs="Times New Roman"/>
          <w:sz w:val="28"/>
          <w:szCs w:val="28"/>
        </w:rPr>
        <w:t>Коллекция разнообразных ЦОР в различных форматах http://www.school-collectio№.edu.ru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B71AD" w:rsidRPr="004B71AD" w:rsidRDefault="004B71AD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AD">
        <w:rPr>
          <w:rFonts w:ascii="Times New Roman" w:hAnsi="Times New Roman" w:cs="Times New Roman"/>
          <w:sz w:val="28"/>
          <w:szCs w:val="28"/>
        </w:rPr>
        <w:t xml:space="preserve"> Портал «Российская электронная школа»: </w:t>
      </w:r>
      <w:hyperlink r:id="rId11" w:history="1">
        <w:r w:rsidRPr="004B71AD">
          <w:rPr>
            <w:rFonts w:ascii="Times New Roman" w:hAnsi="Times New Roman" w:cs="Times New Roman"/>
            <w:sz w:val="28"/>
            <w:szCs w:val="28"/>
          </w:rPr>
          <w:t>https://resh.edu.ru/</w:t>
        </w:r>
      </w:hyperlink>
    </w:p>
    <w:p w:rsidR="004B71AD" w:rsidRPr="004B71AD" w:rsidRDefault="004B71AD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1AD">
        <w:rPr>
          <w:rFonts w:ascii="Times New Roman" w:hAnsi="Times New Roman" w:cs="Times New Roman"/>
          <w:sz w:val="28"/>
          <w:szCs w:val="28"/>
        </w:rPr>
        <w:t xml:space="preserve"> Портал «</w:t>
      </w:r>
      <w:proofErr w:type="spellStart"/>
      <w:r w:rsidRPr="004B71A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4B71AD">
        <w:rPr>
          <w:rFonts w:ascii="Times New Roman" w:hAnsi="Times New Roman" w:cs="Times New Roman"/>
          <w:sz w:val="28"/>
          <w:szCs w:val="28"/>
        </w:rPr>
        <w:t xml:space="preserve">»: </w:t>
      </w:r>
      <w:hyperlink r:id="rId12" w:history="1">
        <w:r w:rsidRPr="00063821">
          <w:rPr>
            <w:rStyle w:val="a5"/>
            <w:rFonts w:ascii="Times New Roman" w:hAnsi="Times New Roman" w:cs="Times New Roman"/>
            <w:sz w:val="28"/>
            <w:szCs w:val="28"/>
          </w:rPr>
          <w:t>https://www.yaklass.ru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869" w:rsidRDefault="00BB38AE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МетаШкола</w:t>
      </w:r>
      <w:proofErr w:type="spellEnd"/>
      <w:r>
        <w:rPr>
          <w:rFonts w:ascii="Times New Roman" w:hAnsi="Times New Roman" w:cs="Times New Roman"/>
          <w:sz w:val="28"/>
          <w:szCs w:val="28"/>
        </w:rPr>
        <w:t>. Математические игры.</w:t>
      </w:r>
      <w:r w:rsidRPr="00BB38AE">
        <w:t xml:space="preserve"> </w:t>
      </w:r>
      <w:hyperlink r:id="rId13" w:history="1">
        <w:r w:rsidRPr="00063821">
          <w:rPr>
            <w:rStyle w:val="a5"/>
            <w:rFonts w:ascii="Times New Roman" w:hAnsi="Times New Roman" w:cs="Times New Roman"/>
            <w:sz w:val="28"/>
            <w:szCs w:val="28"/>
          </w:rPr>
          <w:t>https://metaschool.ru/games.php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8AE" w:rsidRPr="004B71AD" w:rsidRDefault="00BB38AE" w:rsidP="004B71AD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Математические игры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063821">
          <w:rPr>
            <w:rStyle w:val="a5"/>
            <w:rFonts w:ascii="Times New Roman" w:hAnsi="Times New Roman" w:cs="Times New Roman"/>
            <w:sz w:val="28"/>
            <w:szCs w:val="28"/>
          </w:rPr>
          <w:t>https://igroutka.ru/matematicheskie-igry/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69D4" w:rsidRPr="00C669D4" w:rsidRDefault="00C669D4" w:rsidP="00C669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07600" w:rsidRPr="006F55A9" w:rsidRDefault="00C669D4" w:rsidP="006F55A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B0760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Применяемые технологии и </w:t>
      </w:r>
      <w:r w:rsidR="00CF786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средства обучения и воспитания</w:t>
      </w:r>
    </w:p>
    <w:p w:rsidR="00B07600" w:rsidRDefault="00C669D4" w:rsidP="00B076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600">
        <w:rPr>
          <w:rFonts w:ascii="Times New Roman" w:hAnsi="Times New Roman" w:cs="Times New Roman"/>
          <w:sz w:val="28"/>
          <w:szCs w:val="28"/>
        </w:rPr>
        <w:t>В образовательном процессе</w:t>
      </w:r>
      <w:r w:rsidR="00B07600">
        <w:rPr>
          <w:rFonts w:ascii="Times New Roman" w:hAnsi="Times New Roman" w:cs="Times New Roman"/>
          <w:sz w:val="28"/>
          <w:szCs w:val="28"/>
        </w:rPr>
        <w:t xml:space="preserve"> используются технологии </w:t>
      </w:r>
      <w:proofErr w:type="spellStart"/>
      <w:r w:rsidR="00B07600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="00B07600">
        <w:rPr>
          <w:rFonts w:ascii="Times New Roman" w:hAnsi="Times New Roman" w:cs="Times New Roman"/>
          <w:sz w:val="28"/>
          <w:szCs w:val="28"/>
        </w:rPr>
        <w:t xml:space="preserve"> подхода, ИКТ, мето</w:t>
      </w:r>
      <w:r w:rsidR="006F55A9">
        <w:rPr>
          <w:rFonts w:ascii="Times New Roman" w:hAnsi="Times New Roman" w:cs="Times New Roman"/>
          <w:sz w:val="28"/>
          <w:szCs w:val="28"/>
        </w:rPr>
        <w:t>д проектов, игровые технологии.</w:t>
      </w:r>
    </w:p>
    <w:p w:rsidR="00C669D4" w:rsidRDefault="00C669D4" w:rsidP="00C669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B0760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Материально-техническое обеспечение </w:t>
      </w:r>
    </w:p>
    <w:p w:rsidR="006F55A9" w:rsidRPr="00B07600" w:rsidRDefault="006F55A9" w:rsidP="00C669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C669D4" w:rsidRPr="00B07600" w:rsidRDefault="00C669D4" w:rsidP="00B076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600">
        <w:rPr>
          <w:rFonts w:ascii="Times New Roman" w:hAnsi="Times New Roman" w:cs="Times New Roman"/>
          <w:sz w:val="28"/>
          <w:szCs w:val="28"/>
        </w:rPr>
        <w:t>Занятия</w:t>
      </w:r>
      <w:r w:rsidR="00B07600" w:rsidRPr="00B07600">
        <w:rPr>
          <w:rFonts w:ascii="Times New Roman" w:hAnsi="Times New Roman" w:cs="Times New Roman"/>
          <w:sz w:val="28"/>
          <w:szCs w:val="28"/>
        </w:rPr>
        <w:t xml:space="preserve"> по программе проводятся  в образовательном центре «Точка роста». Кабинет  соответствует </w:t>
      </w:r>
      <w:r w:rsidRPr="00B07600">
        <w:rPr>
          <w:rFonts w:ascii="Times New Roman" w:hAnsi="Times New Roman" w:cs="Times New Roman"/>
          <w:sz w:val="28"/>
          <w:szCs w:val="28"/>
        </w:rPr>
        <w:t xml:space="preserve">требованиям </w:t>
      </w:r>
      <w:proofErr w:type="spellStart"/>
      <w:r w:rsidRPr="00B0760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07600">
        <w:rPr>
          <w:rFonts w:ascii="Times New Roman" w:hAnsi="Times New Roman" w:cs="Times New Roman"/>
          <w:sz w:val="28"/>
          <w:szCs w:val="28"/>
        </w:rPr>
        <w:t xml:space="preserve"> и техники безопасности. </w:t>
      </w:r>
    </w:p>
    <w:p w:rsidR="00C669D4" w:rsidRPr="00B07600" w:rsidRDefault="00C669D4" w:rsidP="00B076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600">
        <w:rPr>
          <w:rFonts w:ascii="Times New Roman" w:hAnsi="Times New Roman" w:cs="Times New Roman"/>
          <w:sz w:val="28"/>
          <w:szCs w:val="28"/>
        </w:rPr>
        <w:t xml:space="preserve">В кабинетах имеется следующее учебное оборудование: </w:t>
      </w:r>
    </w:p>
    <w:p w:rsidR="006F55A9" w:rsidRDefault="006F55A9" w:rsidP="006F55A9">
      <w:pPr>
        <w:numPr>
          <w:ilvl w:val="0"/>
          <w:numId w:val="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рельсовая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система;</w:t>
      </w:r>
    </w:p>
    <w:p w:rsidR="00C669D4" w:rsidRPr="006F55A9" w:rsidRDefault="00C669D4" w:rsidP="006F55A9">
      <w:pPr>
        <w:numPr>
          <w:ilvl w:val="0"/>
          <w:numId w:val="8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5A9">
        <w:rPr>
          <w:rFonts w:ascii="Times New Roman" w:hAnsi="Times New Roman" w:cs="Times New Roman"/>
          <w:sz w:val="28"/>
          <w:szCs w:val="28"/>
        </w:rPr>
        <w:t xml:space="preserve"> ноутбук</w:t>
      </w:r>
      <w:r w:rsidR="006F55A9">
        <w:rPr>
          <w:rFonts w:ascii="Times New Roman" w:hAnsi="Times New Roman" w:cs="Times New Roman"/>
          <w:sz w:val="28"/>
          <w:szCs w:val="28"/>
        </w:rPr>
        <w:t>и</w:t>
      </w:r>
      <w:r w:rsidRPr="006F55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1B45" w:rsidRPr="00C669D4" w:rsidRDefault="00971B45" w:rsidP="00C669D4">
      <w:pPr>
        <w:rPr>
          <w:lang w:eastAsia="ru-RU"/>
        </w:rPr>
      </w:pPr>
    </w:p>
    <w:sectPr w:rsidR="00971B45" w:rsidRPr="00C669D4" w:rsidSect="008029CB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239590"/>
    <w:multiLevelType w:val="hybridMultilevel"/>
    <w:tmpl w:val="5ABD9A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0B6C4C"/>
    <w:multiLevelType w:val="hybridMultilevel"/>
    <w:tmpl w:val="E78B84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5215FF9"/>
    <w:multiLevelType w:val="hybridMultilevel"/>
    <w:tmpl w:val="2E4A5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5027"/>
    <w:multiLevelType w:val="hybridMultilevel"/>
    <w:tmpl w:val="78A84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6F3010"/>
    <w:multiLevelType w:val="hybridMultilevel"/>
    <w:tmpl w:val="2B4C8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41FC7"/>
    <w:multiLevelType w:val="hybridMultilevel"/>
    <w:tmpl w:val="881CF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810A9"/>
    <w:multiLevelType w:val="hybridMultilevel"/>
    <w:tmpl w:val="BBDA0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22913"/>
    <w:multiLevelType w:val="hybridMultilevel"/>
    <w:tmpl w:val="DB143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F4A43"/>
    <w:multiLevelType w:val="hybridMultilevel"/>
    <w:tmpl w:val="44969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411B5"/>
    <w:multiLevelType w:val="hybridMultilevel"/>
    <w:tmpl w:val="DA6AAC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17F5AD4"/>
    <w:multiLevelType w:val="hybridMultilevel"/>
    <w:tmpl w:val="896A1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F7955"/>
    <w:multiLevelType w:val="hybridMultilevel"/>
    <w:tmpl w:val="02F6E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66420"/>
    <w:multiLevelType w:val="hybridMultilevel"/>
    <w:tmpl w:val="D270AA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F7E6642"/>
    <w:multiLevelType w:val="hybridMultilevel"/>
    <w:tmpl w:val="73D4F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D72528"/>
    <w:multiLevelType w:val="hybridMultilevel"/>
    <w:tmpl w:val="4E3CC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12439"/>
    <w:multiLevelType w:val="hybridMultilevel"/>
    <w:tmpl w:val="B4800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315776"/>
    <w:multiLevelType w:val="hybridMultilevel"/>
    <w:tmpl w:val="16ECB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3"/>
  </w:num>
  <w:num w:numId="5">
    <w:abstractNumId w:val="11"/>
  </w:num>
  <w:num w:numId="6">
    <w:abstractNumId w:val="0"/>
  </w:num>
  <w:num w:numId="7">
    <w:abstractNumId w:val="1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6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C7EC1"/>
    <w:rsid w:val="000901BE"/>
    <w:rsid w:val="000B59E1"/>
    <w:rsid w:val="000C21B1"/>
    <w:rsid w:val="000D0AD5"/>
    <w:rsid w:val="00126397"/>
    <w:rsid w:val="00152512"/>
    <w:rsid w:val="0018486D"/>
    <w:rsid w:val="00190BDA"/>
    <w:rsid w:val="001B514C"/>
    <w:rsid w:val="0024191E"/>
    <w:rsid w:val="002C57B5"/>
    <w:rsid w:val="002C5BFE"/>
    <w:rsid w:val="00373A9A"/>
    <w:rsid w:val="003977B4"/>
    <w:rsid w:val="004744AD"/>
    <w:rsid w:val="004B71AD"/>
    <w:rsid w:val="004D40B9"/>
    <w:rsid w:val="00507BAD"/>
    <w:rsid w:val="005316B6"/>
    <w:rsid w:val="00540DE2"/>
    <w:rsid w:val="0054528C"/>
    <w:rsid w:val="005641C1"/>
    <w:rsid w:val="00591118"/>
    <w:rsid w:val="005D63B4"/>
    <w:rsid w:val="006033A0"/>
    <w:rsid w:val="00625207"/>
    <w:rsid w:val="00632DC4"/>
    <w:rsid w:val="00643A27"/>
    <w:rsid w:val="0064721E"/>
    <w:rsid w:val="006C5309"/>
    <w:rsid w:val="006D4C00"/>
    <w:rsid w:val="006F0AB4"/>
    <w:rsid w:val="006F55A9"/>
    <w:rsid w:val="006F7281"/>
    <w:rsid w:val="00735289"/>
    <w:rsid w:val="00736604"/>
    <w:rsid w:val="00743C95"/>
    <w:rsid w:val="007A000C"/>
    <w:rsid w:val="007F14D8"/>
    <w:rsid w:val="008029CB"/>
    <w:rsid w:val="00820A30"/>
    <w:rsid w:val="008528B5"/>
    <w:rsid w:val="008B18CC"/>
    <w:rsid w:val="00965094"/>
    <w:rsid w:val="0096553F"/>
    <w:rsid w:val="00966B22"/>
    <w:rsid w:val="00971B45"/>
    <w:rsid w:val="00A1735E"/>
    <w:rsid w:val="00A5428E"/>
    <w:rsid w:val="00A60185"/>
    <w:rsid w:val="00A601EF"/>
    <w:rsid w:val="00A9575E"/>
    <w:rsid w:val="00A976C7"/>
    <w:rsid w:val="00AA412D"/>
    <w:rsid w:val="00AA64D0"/>
    <w:rsid w:val="00AA6BD0"/>
    <w:rsid w:val="00AF05EC"/>
    <w:rsid w:val="00B001C4"/>
    <w:rsid w:val="00B07600"/>
    <w:rsid w:val="00B65D01"/>
    <w:rsid w:val="00B87258"/>
    <w:rsid w:val="00BB38AE"/>
    <w:rsid w:val="00BC7EC1"/>
    <w:rsid w:val="00C075D5"/>
    <w:rsid w:val="00C51242"/>
    <w:rsid w:val="00C606C3"/>
    <w:rsid w:val="00C669D4"/>
    <w:rsid w:val="00CA29DB"/>
    <w:rsid w:val="00CF7869"/>
    <w:rsid w:val="00D254C2"/>
    <w:rsid w:val="00D34B43"/>
    <w:rsid w:val="00D5491A"/>
    <w:rsid w:val="00D87711"/>
    <w:rsid w:val="00D9781D"/>
    <w:rsid w:val="00DE3828"/>
    <w:rsid w:val="00F1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24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12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6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528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033A0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5428E"/>
    <w:rPr>
      <w:b/>
      <w:bCs/>
    </w:rPr>
  </w:style>
  <w:style w:type="table" w:styleId="a7">
    <w:name w:val="Table Grid"/>
    <w:basedOn w:val="a1"/>
    <w:uiPriority w:val="39"/>
    <w:rsid w:val="00971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52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pubhouse/1457/" TargetMode="External"/><Relationship Id="rId13" Type="http://schemas.openxmlformats.org/officeDocument/2006/relationships/hyperlink" Target="https://metaschool.ru/games.php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abirint.ru/pubhouse/2029/" TargetMode="External"/><Relationship Id="rId12" Type="http://schemas.openxmlformats.org/officeDocument/2006/relationships/hyperlink" Target="https://www.yaklas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sv.ru/" TargetMode="External"/><Relationship Id="rId14" Type="http://schemas.openxmlformats.org/officeDocument/2006/relationships/hyperlink" Target="https://igroutka.ru/matematicheskie-ig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8735-0920-43CC-B82D-49217575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16</Pages>
  <Words>3415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Будилова Н.Г.</cp:lastModifiedBy>
  <cp:revision>36</cp:revision>
  <dcterms:created xsi:type="dcterms:W3CDTF">2025-10-28T16:24:00Z</dcterms:created>
  <dcterms:modified xsi:type="dcterms:W3CDTF">2025-12-05T12:22:00Z</dcterms:modified>
</cp:coreProperties>
</file>